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line="600" w:lineRule="atLeast"/>
        <w:jc w:val="both"/>
        <w:rPr>
          <w:rFonts w:hint="eastAsia" w:ascii="宋体" w:hAnsi="宋体" w:eastAsia="宋体" w:cs="宋体"/>
          <w:b/>
          <w:bCs/>
          <w:color w:val="000000" w:themeColor="text1"/>
          <w:kern w:val="0"/>
          <w:sz w:val="24"/>
          <w:szCs w:val="24"/>
          <w:lang w:eastAsia="zh-CN"/>
        </w:rPr>
      </w:pPr>
      <w:r>
        <w:rPr>
          <w:rFonts w:hint="eastAsia" w:ascii="宋体" w:hAnsi="宋体" w:eastAsia="宋体" w:cs="宋体"/>
          <w:b/>
          <w:bCs/>
          <w:color w:val="000000" w:themeColor="text1"/>
          <w:kern w:val="0"/>
          <w:sz w:val="24"/>
          <w:szCs w:val="24"/>
          <w:lang w:eastAsia="zh-CN"/>
        </w:rPr>
        <w:t>资料来源于国家卫生计生委网站</w:t>
      </w:r>
    </w:p>
    <w:p>
      <w:pPr>
        <w:widowControl/>
        <w:shd w:val="clear" w:color="auto" w:fill="FFFFFF"/>
        <w:spacing w:line="600" w:lineRule="atLeast"/>
        <w:jc w:val="center"/>
        <w:rPr>
          <w:rFonts w:ascii="宋体" w:hAnsi="宋体" w:eastAsia="宋体" w:cs="宋体"/>
          <w:b/>
          <w:bCs/>
          <w:color w:val="000000" w:themeColor="text1"/>
          <w:kern w:val="0"/>
          <w:sz w:val="24"/>
          <w:szCs w:val="24"/>
        </w:rPr>
      </w:pPr>
      <w:r>
        <w:rPr>
          <w:rFonts w:ascii="宋体" w:hAnsi="宋体" w:eastAsia="宋体" w:cs="宋体"/>
          <w:b/>
          <w:bCs/>
          <w:color w:val="000000" w:themeColor="text1"/>
          <w:kern w:val="0"/>
          <w:sz w:val="24"/>
          <w:szCs w:val="24"/>
        </w:rPr>
        <w:t>国家卫生计生委办公厅关于印发</w:t>
      </w:r>
    </w:p>
    <w:p>
      <w:pPr>
        <w:widowControl/>
        <w:shd w:val="clear" w:color="auto" w:fill="FFFFFF"/>
        <w:spacing w:line="600" w:lineRule="atLeast"/>
        <w:jc w:val="center"/>
        <w:rPr>
          <w:rFonts w:hint="eastAsia" w:ascii="宋体" w:hAnsi="宋体" w:eastAsia="宋体" w:cs="宋体"/>
          <w:b/>
          <w:bCs/>
          <w:color w:val="000000" w:themeColor="text1"/>
          <w:kern w:val="0"/>
          <w:sz w:val="24"/>
          <w:szCs w:val="24"/>
        </w:rPr>
      </w:pPr>
      <w:r>
        <w:rPr>
          <w:rFonts w:ascii="宋体" w:hAnsi="宋体" w:eastAsia="宋体" w:cs="宋体"/>
          <w:b/>
          <w:bCs/>
          <w:color w:val="000000" w:themeColor="text1"/>
          <w:kern w:val="0"/>
          <w:sz w:val="24"/>
          <w:szCs w:val="24"/>
        </w:rPr>
        <w:t>各级妇幼健康服务机构业务部门设置指南的通知</w:t>
      </w:r>
    </w:p>
    <w:p>
      <w:pPr>
        <w:widowControl/>
        <w:shd w:val="clear" w:color="auto" w:fill="FFFFFF"/>
        <w:jc w:val="center"/>
        <w:rPr>
          <w:rFonts w:hint="eastAsia" w:ascii="仿宋_GB2312" w:hAnsi="宋体" w:eastAsia="仿宋_GB2312" w:cs="宋体"/>
          <w:color w:val="000000"/>
          <w:kern w:val="0"/>
          <w:sz w:val="24"/>
          <w:szCs w:val="24"/>
        </w:rPr>
      </w:pPr>
      <w:bookmarkStart w:id="3" w:name="_GoBack"/>
      <w:bookmarkEnd w:id="3"/>
      <w:r>
        <w:rPr>
          <w:rFonts w:hint="eastAsia" w:ascii="仿宋_GB2312" w:hAnsi="宋体" w:eastAsia="仿宋_GB2312" w:cs="宋体"/>
          <w:color w:val="000000"/>
          <w:kern w:val="0"/>
          <w:sz w:val="24"/>
          <w:szCs w:val="24"/>
        </w:rPr>
        <w:t>国卫办妇幼发〔2015〕59号</w:t>
      </w:r>
    </w:p>
    <w:p>
      <w:pPr>
        <w:widowControl/>
        <w:shd w:val="clear" w:color="auto" w:fill="FFFFFF"/>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hd w:val="clear" w:color="auto" w:fill="FFFFFF"/>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各省、自治区、直辖市卫生计生委，新疆生产建设兵团卫生局、人口计生委：</w:t>
      </w:r>
      <w:r>
        <w:rPr>
          <w:rFonts w:hint="eastAsia" w:ascii="仿宋_GB2312" w:hAnsi="宋体" w:eastAsia="仿宋_GB2312" w:cs="宋体"/>
          <w:color w:val="000000"/>
          <w:kern w:val="0"/>
          <w:sz w:val="24"/>
          <w:szCs w:val="24"/>
        </w:rPr>
        <w:t> </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　　根据《国家卫生计生委关于妇幼健康服务机构标准化建设与规范化管理的指导意见》（国卫妇幼发〔2015〕54号），我委组织制定了《各级妇幼健康服务机构业务部门设置指南》（可从国家卫生计生委网站下载）。现印发给你们，请认真贯彻执行。</w:t>
      </w:r>
    </w:p>
    <w:p>
      <w:pPr>
        <w:widowControl/>
        <w:shd w:val="clear" w:color="auto" w:fill="FFFFFF"/>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hd w:val="clear" w:color="auto" w:fill="FFFFFF"/>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附件：</w:t>
      </w:r>
      <w:r>
        <w:rPr>
          <w:sz w:val="24"/>
          <w:szCs w:val="24"/>
        </w:rPr>
        <w:fldChar w:fldCharType="begin"/>
      </w:r>
      <w:r>
        <w:rPr>
          <w:sz w:val="24"/>
          <w:szCs w:val="24"/>
        </w:rPr>
        <w:instrText xml:space="preserve"> HYPERLINK "http://www.nhfpc.gov.cn/ewebeditor/uploadfile/2015/12/20151225191129601.docx" \t "_blank" </w:instrText>
      </w:r>
      <w:r>
        <w:rPr>
          <w:sz w:val="24"/>
          <w:szCs w:val="24"/>
        </w:rPr>
        <w:fldChar w:fldCharType="separate"/>
      </w:r>
      <w:r>
        <w:rPr>
          <w:rFonts w:hint="eastAsia" w:ascii="仿宋_GB2312" w:hAnsi="宋体" w:eastAsia="仿宋_GB2312" w:cs="宋体"/>
          <w:color w:val="333333"/>
          <w:kern w:val="0"/>
          <w:sz w:val="24"/>
          <w:szCs w:val="24"/>
          <w:u w:val="single"/>
        </w:rPr>
        <w:t>各级妇幼健康服务机构业务部门设置指南</w:t>
      </w:r>
      <w:r>
        <w:rPr>
          <w:rFonts w:hint="eastAsia" w:ascii="仿宋_GB2312" w:hAnsi="宋体" w:eastAsia="仿宋_GB2312" w:cs="宋体"/>
          <w:color w:val="333333"/>
          <w:kern w:val="0"/>
          <w:sz w:val="24"/>
          <w:szCs w:val="24"/>
          <w:u w:val="single"/>
        </w:rPr>
        <w:fldChar w:fldCharType="end"/>
      </w:r>
      <w:r>
        <w:rPr>
          <w:rFonts w:hint="eastAsia" w:ascii="仿宋_GB2312" w:hAnsi="宋体" w:eastAsia="仿宋_GB2312" w:cs="宋体"/>
          <w:color w:val="000000"/>
          <w:kern w:val="0"/>
          <w:sz w:val="24"/>
          <w:szCs w:val="24"/>
        </w:rPr>
        <w:t> </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                </w:t>
      </w:r>
    </w:p>
    <w:p>
      <w:pPr>
        <w:widowControl/>
        <w:shd w:val="clear" w:color="auto" w:fill="FFFFFF"/>
        <w:jc w:val="righ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国家卫生计生委办公厅</w:t>
      </w:r>
      <w:r>
        <w:rPr>
          <w:rFonts w:hint="eastAsia" w:ascii="仿宋_GB2312" w:hAnsi="宋体" w:eastAsia="仿宋_GB2312" w:cs="宋体"/>
          <w:color w:val="000000"/>
          <w:kern w:val="0"/>
          <w:sz w:val="24"/>
          <w:szCs w:val="24"/>
        </w:rPr>
        <w:t> </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                           2015年12月15日</w:t>
      </w:r>
    </w:p>
    <w:p>
      <w:pPr>
        <w:widowControl/>
        <w:shd w:val="clear" w:color="auto" w:fill="FFFFFF"/>
        <w:jc w:val="righ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br w:type="page"/>
      </w:r>
    </w:p>
    <w:p>
      <w:pPr>
        <w:rPr>
          <w:rFonts w:ascii="黑体" w:hAnsi="黑体" w:eastAsia="黑体"/>
          <w:sz w:val="24"/>
          <w:szCs w:val="24"/>
        </w:rPr>
      </w:pPr>
      <w:bookmarkStart w:id="0" w:name="_Toc301788968"/>
      <w:r>
        <w:rPr>
          <w:rFonts w:hint="eastAsia" w:ascii="黑体" w:hAnsi="黑体" w:eastAsia="黑体"/>
          <w:sz w:val="24"/>
          <w:szCs w:val="24"/>
        </w:rPr>
        <w:t>附件</w:t>
      </w:r>
    </w:p>
    <w:p>
      <w:pPr>
        <w:jc w:val="center"/>
        <w:rPr>
          <w:b/>
          <w:sz w:val="24"/>
          <w:szCs w:val="24"/>
        </w:rPr>
      </w:pPr>
      <w:r>
        <w:rPr>
          <w:rFonts w:hint="eastAsia"/>
          <w:b/>
          <w:sz w:val="24"/>
          <w:szCs w:val="24"/>
        </w:rPr>
        <w:t>各级妇幼健康服务机构业务</w:t>
      </w:r>
      <w:bookmarkEnd w:id="0"/>
      <w:r>
        <w:rPr>
          <w:rFonts w:hint="eastAsia"/>
          <w:b/>
          <w:sz w:val="24"/>
          <w:szCs w:val="24"/>
        </w:rPr>
        <w:t>部门设置指南</w:t>
      </w:r>
    </w:p>
    <w:p>
      <w:pPr>
        <w:jc w:val="center"/>
        <w:rPr>
          <w:b/>
          <w:sz w:val="24"/>
          <w:szCs w:val="24"/>
        </w:rPr>
      </w:pPr>
    </w:p>
    <w:p>
      <w:pPr>
        <w:adjustRightInd w:val="0"/>
        <w:snapToGrid w:val="0"/>
        <w:spacing w:line="360" w:lineRule="auto"/>
        <w:ind w:firstLine="640" w:firstLineChars="200"/>
        <w:rPr>
          <w:rFonts w:ascii="黑体" w:hAnsi="黑体" w:eastAsia="黑体"/>
          <w:sz w:val="24"/>
          <w:szCs w:val="24"/>
        </w:rPr>
      </w:pPr>
      <w:r>
        <w:rPr>
          <w:rFonts w:hint="eastAsia" w:ascii="黑体" w:hAnsi="黑体" w:eastAsia="黑体"/>
          <w:sz w:val="24"/>
          <w:szCs w:val="24"/>
        </w:rPr>
        <w:t>一、省级妇幼健康服务机构业务部门设置指南</w:t>
      </w:r>
    </w:p>
    <w:p>
      <w:pPr>
        <w:adjustRightInd w:val="0"/>
        <w:snapToGrid w:val="0"/>
        <w:spacing w:line="360" w:lineRule="auto"/>
        <w:ind w:firstLine="640" w:firstLineChars="200"/>
        <w:rPr>
          <w:rFonts w:ascii="仿宋_GB2312" w:eastAsia="仿宋_GB2312"/>
          <w:sz w:val="24"/>
          <w:szCs w:val="24"/>
        </w:rPr>
      </w:pPr>
      <w:r>
        <w:rPr>
          <w:rFonts w:hint="eastAsia" w:ascii="仿宋_GB2312" w:eastAsia="仿宋_GB2312"/>
          <w:sz w:val="24"/>
          <w:szCs w:val="24"/>
        </w:rPr>
        <w:t>省级妇幼健康服务机构是全省（区、市）妇幼保健和计划生育技术服务业务指导中心，合理设置业务部门是保证其落实工作职责、提高工作效率的前提。业务部门设置应当充分体现以保健为中心、保健与临床有机结合的特色，规模适宜、布局合理。</w:t>
      </w:r>
    </w:p>
    <w:p>
      <w:pPr>
        <w:adjustRightInd w:val="0"/>
        <w:snapToGrid w:val="0"/>
        <w:spacing w:line="360" w:lineRule="auto"/>
        <w:ind w:firstLine="640" w:firstLineChars="200"/>
        <w:rPr>
          <w:rFonts w:ascii="楷体_GB2312" w:hAnsi="黑体" w:eastAsia="楷体_GB2312"/>
          <w:sz w:val="24"/>
          <w:szCs w:val="24"/>
        </w:rPr>
      </w:pPr>
      <w:r>
        <w:rPr>
          <w:rFonts w:hint="eastAsia" w:ascii="楷体_GB2312" w:hAnsi="黑体" w:eastAsia="楷体_GB2312"/>
          <w:sz w:val="24"/>
          <w:szCs w:val="24"/>
        </w:rPr>
        <w:t>（一）业务部门设置原则。</w:t>
      </w:r>
    </w:p>
    <w:p>
      <w:pPr>
        <w:adjustRightInd w:val="0"/>
        <w:snapToGrid w:val="0"/>
        <w:spacing w:line="360" w:lineRule="auto"/>
        <w:ind w:firstLine="640" w:firstLineChars="200"/>
        <w:rPr>
          <w:rFonts w:ascii="仿宋_GB2312" w:eastAsia="仿宋_GB2312"/>
          <w:sz w:val="24"/>
          <w:szCs w:val="24"/>
        </w:rPr>
      </w:pPr>
      <w:r>
        <w:rPr>
          <w:rFonts w:hint="eastAsia" w:ascii="仿宋_GB2312" w:eastAsia="仿宋_GB2312"/>
          <w:sz w:val="24"/>
          <w:szCs w:val="24"/>
        </w:rPr>
        <w:t>1.充分体现以妇女儿童健康为中心，保健与临床相结合，在整体发展的基础上，加强保健专科建设，突出保健优势。</w:t>
      </w:r>
    </w:p>
    <w:p>
      <w:pPr>
        <w:adjustRightInd w:val="0"/>
        <w:snapToGrid w:val="0"/>
        <w:spacing w:line="360" w:lineRule="auto"/>
        <w:ind w:firstLine="640" w:firstLineChars="200"/>
        <w:rPr>
          <w:rFonts w:ascii="仿宋_GB2312" w:eastAsia="仿宋_GB2312"/>
          <w:sz w:val="24"/>
          <w:szCs w:val="24"/>
        </w:rPr>
      </w:pPr>
      <w:r>
        <w:rPr>
          <w:rFonts w:hint="eastAsia" w:ascii="仿宋_GB2312" w:eastAsia="仿宋_GB2312"/>
          <w:sz w:val="24"/>
          <w:szCs w:val="24"/>
        </w:rPr>
        <w:t>2.与省级机构职能、任务、规模相适应，科室设置齐全，可结合功能任务、群众需求和机构业务发展需要增设相应业务科室。</w:t>
      </w:r>
    </w:p>
    <w:p>
      <w:pPr>
        <w:adjustRightInd w:val="0"/>
        <w:snapToGrid w:val="0"/>
        <w:spacing w:line="360" w:lineRule="auto"/>
        <w:ind w:firstLine="640" w:firstLineChars="200"/>
        <w:rPr>
          <w:rFonts w:ascii="仿宋_GB2312" w:eastAsia="仿宋_GB2312"/>
          <w:sz w:val="24"/>
          <w:szCs w:val="24"/>
        </w:rPr>
      </w:pPr>
      <w:r>
        <w:rPr>
          <w:rFonts w:hint="eastAsia" w:ascii="仿宋_GB2312" w:eastAsia="仿宋_GB2312"/>
          <w:sz w:val="24"/>
          <w:szCs w:val="24"/>
        </w:rPr>
        <w:t>3.部门设置应当符合省级妇幼健康服务机构开展科学研究、技术推广、人员培训的职能任务。</w:t>
      </w:r>
    </w:p>
    <w:p>
      <w:pPr>
        <w:adjustRightInd w:val="0"/>
        <w:snapToGrid w:val="0"/>
        <w:spacing w:line="360" w:lineRule="auto"/>
        <w:ind w:firstLine="640" w:firstLineChars="200"/>
        <w:rPr>
          <w:rFonts w:ascii="楷体_GB2312" w:hAnsi="黑体" w:eastAsia="楷体_GB2312"/>
          <w:sz w:val="24"/>
          <w:szCs w:val="24"/>
        </w:rPr>
      </w:pPr>
      <w:r>
        <w:rPr>
          <w:rFonts w:hint="eastAsia" w:ascii="楷体_GB2312" w:hAnsi="黑体" w:eastAsia="楷体_GB2312"/>
          <w:sz w:val="24"/>
          <w:szCs w:val="24"/>
        </w:rPr>
        <w:t>（二）业务部门设置。</w:t>
      </w:r>
    </w:p>
    <w:p>
      <w:pPr>
        <w:adjustRightInd w:val="0"/>
        <w:snapToGrid w:val="0"/>
        <w:spacing w:line="360" w:lineRule="auto"/>
        <w:ind w:firstLine="640" w:firstLineChars="200"/>
        <w:rPr>
          <w:rFonts w:ascii="仿宋_GB2312" w:eastAsia="仿宋_GB2312"/>
          <w:sz w:val="24"/>
          <w:szCs w:val="24"/>
        </w:rPr>
      </w:pPr>
      <w:r>
        <w:rPr>
          <w:rFonts w:hint="eastAsia" w:ascii="仿宋_GB2312" w:eastAsia="仿宋_GB2312"/>
          <w:sz w:val="24"/>
          <w:szCs w:val="24"/>
        </w:rPr>
        <w:t>1.孕产保健部。基本科室主要包括：</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（1）孕产群体保健科；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（2）婚前保健科；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（3）孕前保健科；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（4）孕期保健科；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（5）医学遗传与产前筛查科；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（6）产科；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（7）产后保健科；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（8）根据功能定位、群众需求和机构业务发展需要可增设产前诊断等科室。</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2.儿童保健部。基本科室主要包括：</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（1）儿童群体保健科；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（2）新生儿疾病筛查科；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（3）儿童生长发育科；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（4）儿童营养与喂养科；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（5）儿童心理卫生科；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（6）儿童眼保健科；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（7）儿童口腔保健科；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（8）儿童耳鼻喉保健科；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（9）高危儿管理科；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（10）儿童康复科；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（11）儿科；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（12）新生儿科；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（13）中医儿科；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（14）根据功能定位，群众需求和机构业务发展需求可增设相关儿童保健科室。</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3.妇女保健部。基本科室主要包括：</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（1）妇女群体保健科；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（2）青春期保健科；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（3）更老年期保健科；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（4）乳腺保健科；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（5）妇科；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（6）中医妇科；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（7）根据功能定位、群众需求和机构业务发展需要可增设妇女营养科、妇女心理卫生科、不孕不育科等科室。</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4.计划生育技术服务部。基本科室主要包括：</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（1）计划生育服务指导科；</w:t>
      </w:r>
      <w:r>
        <w:rPr>
          <w:rFonts w:ascii="仿宋_GB2312" w:eastAsia="仿宋_GB2312"/>
          <w:sz w:val="24"/>
          <w:szCs w:val="24"/>
        </w:rPr>
        <w:t xml:space="preserve"> </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（2）计划生育咨询指导科；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（3）计划生育手术科；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（4）男性生殖健康科;</w:t>
      </w:r>
    </w:p>
    <w:p>
      <w:pPr>
        <w:adjustRightInd w:val="0"/>
        <w:snapToGrid w:val="0"/>
        <w:spacing w:line="360" w:lineRule="auto"/>
        <w:ind w:firstLine="707" w:firstLineChars="221"/>
        <w:rPr>
          <w:rFonts w:ascii="仿宋_GB2312" w:eastAsia="仿宋_GB2312"/>
          <w:sz w:val="24"/>
          <w:szCs w:val="24"/>
        </w:rPr>
      </w:pPr>
      <w:r>
        <w:rPr>
          <w:rFonts w:hint="eastAsia" w:ascii="仿宋_GB2312" w:eastAsia="仿宋_GB2312"/>
          <w:sz w:val="24"/>
          <w:szCs w:val="24"/>
        </w:rPr>
        <w:t>（5）避孕药具管理科</w:t>
      </w:r>
      <w:bookmarkStart w:id="1" w:name="OLE_LINK1"/>
      <w:bookmarkStart w:id="2" w:name="OLE_LINK2"/>
      <w:r>
        <w:rPr>
          <w:rFonts w:hint="eastAsia" w:ascii="仿宋_GB2312" w:eastAsia="仿宋_GB2312"/>
          <w:sz w:val="24"/>
          <w:szCs w:val="24"/>
        </w:rPr>
        <w:t>（单独设立计划生育药具管理机构的，相关职能由药具管理机构承担）。</w:t>
      </w:r>
    </w:p>
    <w:p>
      <w:pPr>
        <w:adjustRightInd w:val="0"/>
        <w:snapToGrid w:val="0"/>
        <w:spacing w:line="360" w:lineRule="auto"/>
        <w:ind w:firstLine="640" w:firstLineChars="200"/>
        <w:rPr>
          <w:rFonts w:ascii="仿宋_GB2312" w:eastAsia="仿宋_GB2312"/>
          <w:sz w:val="24"/>
          <w:szCs w:val="24"/>
        </w:rPr>
      </w:pPr>
      <w:r>
        <w:rPr>
          <w:rFonts w:hint="eastAsia" w:ascii="仿宋_GB2312" w:eastAsia="仿宋_GB2312"/>
          <w:sz w:val="24"/>
          <w:szCs w:val="24"/>
        </w:rPr>
        <w:t>妇幼健康服务机构应当加强对四个业务部门开展的信息管理和健康教育等工作的统筹协调，并设立与四个业务部门相配套的急诊、手术、医学影像、药剂</w:t>
      </w:r>
      <w:r>
        <w:rPr>
          <w:rFonts w:hint="eastAsia" w:ascii="仿宋_GB2312" w:eastAsia="仿宋_GB2312" w:cs="仿宋_GB2312"/>
          <w:sz w:val="24"/>
          <w:szCs w:val="24"/>
        </w:rPr>
        <w:t>、</w:t>
      </w:r>
      <w:r>
        <w:rPr>
          <w:rFonts w:hint="eastAsia" w:ascii="仿宋_GB2312" w:eastAsia="仿宋_GB2312"/>
          <w:sz w:val="24"/>
          <w:szCs w:val="24"/>
        </w:rPr>
        <w:t>检验和病理等相关部门。</w:t>
      </w:r>
      <w:bookmarkEnd w:id="1"/>
      <w:bookmarkEnd w:id="2"/>
      <w:r>
        <w:rPr>
          <w:rFonts w:hint="eastAsia" w:ascii="仿宋_GB2312" w:eastAsia="仿宋_GB2312"/>
          <w:sz w:val="24"/>
          <w:szCs w:val="24"/>
        </w:rPr>
        <w:t>省级妇幼健康服务机构应当设立妇幼保健科学研究中心、妇幼卫生计划生育适宜技术培训推广中心，承担科学研究和适宜技术培训推广等工作。</w:t>
      </w:r>
    </w:p>
    <w:p>
      <w:pPr>
        <w:adjustRightInd w:val="0"/>
        <w:snapToGrid w:val="0"/>
        <w:spacing w:line="360" w:lineRule="auto"/>
        <w:ind w:firstLine="640" w:firstLineChars="200"/>
        <w:rPr>
          <w:rFonts w:ascii="仿宋_GB2312" w:eastAsia="仿宋_GB2312"/>
          <w:sz w:val="24"/>
          <w:szCs w:val="24"/>
        </w:rPr>
      </w:pPr>
      <w:r>
        <w:rPr>
          <w:rFonts w:hint="eastAsia" w:ascii="仿宋_GB2312" w:eastAsia="仿宋_GB2312"/>
          <w:sz w:val="24"/>
          <w:szCs w:val="24"/>
        </w:rPr>
        <w:t>保留省级妇幼保健机构和省级计划生育科研院所（中心）的，可保持现有管理方式。同时，探索建立沟通协作机制，实现资源优势互补，共同完成省级妇幼健康服务职能。</w:t>
      </w:r>
    </w:p>
    <w:p>
      <w:pPr>
        <w:adjustRightInd w:val="0"/>
        <w:snapToGrid w:val="0"/>
        <w:spacing w:line="360" w:lineRule="auto"/>
        <w:ind w:firstLine="640" w:firstLineChars="200"/>
        <w:rPr>
          <w:rFonts w:ascii="楷体_GB2312" w:hAnsi="黑体" w:eastAsia="楷体_GB2312"/>
          <w:sz w:val="24"/>
          <w:szCs w:val="24"/>
        </w:rPr>
      </w:pPr>
      <w:r>
        <w:rPr>
          <w:rFonts w:hint="eastAsia" w:ascii="楷体_GB2312" w:hAnsi="黑体" w:eastAsia="楷体_GB2312"/>
          <w:sz w:val="24"/>
          <w:szCs w:val="24"/>
        </w:rPr>
        <w:t>（三）职能任务。</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24"/>
          <w:szCs w:val="24"/>
        </w:rPr>
        <w:t>省级妇幼健康服务机构各部门主要职能任务见表1。</w:t>
      </w:r>
    </w:p>
    <w:p>
      <w:pPr>
        <w:adjustRightInd w:val="0"/>
        <w:snapToGrid w:val="0"/>
        <w:spacing w:line="360" w:lineRule="auto"/>
        <w:jc w:val="center"/>
        <w:rPr>
          <w:rFonts w:ascii="仿宋_GB2312" w:eastAsia="仿宋_GB2312" w:hAnsiTheme="majorEastAsia"/>
          <w:bCs/>
          <w:sz w:val="32"/>
          <w:szCs w:val="32"/>
        </w:rPr>
      </w:pPr>
      <w:r>
        <w:rPr>
          <w:rFonts w:hint="eastAsia" w:ascii="仿宋_GB2312" w:eastAsia="仿宋_GB2312" w:cs="宋体" w:hAnsiTheme="majorEastAsia"/>
          <w:bCs/>
          <w:sz w:val="32"/>
          <w:szCs w:val="32"/>
        </w:rPr>
        <w:t>表</w:t>
      </w:r>
      <w:r>
        <w:rPr>
          <w:rFonts w:hint="eastAsia" w:ascii="仿宋_GB2312" w:eastAsia="仿宋_GB2312" w:hAnsiTheme="majorEastAsia"/>
          <w:bCs/>
          <w:sz w:val="32"/>
          <w:szCs w:val="32"/>
        </w:rPr>
        <w:t xml:space="preserve">1 </w:t>
      </w:r>
      <w:r>
        <w:rPr>
          <w:rFonts w:hint="eastAsia" w:ascii="仿宋_GB2312" w:eastAsia="仿宋_GB2312" w:cs="宋体" w:hAnsiTheme="majorEastAsia"/>
          <w:bCs/>
          <w:sz w:val="32"/>
          <w:szCs w:val="32"/>
        </w:rPr>
        <w:t>省级妇幼健康服务机构各部门主要职能任务</w:t>
      </w:r>
    </w:p>
    <w:tbl>
      <w:tblPr>
        <w:tblStyle w:val="8"/>
        <w:tblW w:w="8944" w:type="dxa"/>
        <w:jc w:val="center"/>
        <w:tblInd w:w="49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6"/>
        <w:gridCol w:w="1141"/>
        <w:gridCol w:w="72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717" w:type="dxa"/>
            <w:gridSpan w:val="2"/>
          </w:tcPr>
          <w:p>
            <w:pPr>
              <w:widowControl/>
              <w:jc w:val="center"/>
              <w:rPr>
                <w:rFonts w:ascii="仿宋_GB2312" w:eastAsia="仿宋_GB2312"/>
                <w:sz w:val="24"/>
                <w:szCs w:val="24"/>
              </w:rPr>
            </w:pPr>
            <w:r>
              <w:rPr>
                <w:rFonts w:hint="eastAsia" w:ascii="仿宋_GB2312" w:eastAsia="仿宋_GB2312"/>
                <w:sz w:val="24"/>
                <w:szCs w:val="24"/>
              </w:rPr>
              <w:t>部门</w:t>
            </w:r>
          </w:p>
        </w:tc>
        <w:tc>
          <w:tcPr>
            <w:tcW w:w="7227" w:type="dxa"/>
          </w:tcPr>
          <w:p>
            <w:pPr>
              <w:jc w:val="center"/>
              <w:rPr>
                <w:rFonts w:ascii="仿宋_GB2312" w:eastAsia="仿宋_GB2312" w:cs="宋体"/>
                <w:bCs/>
                <w:kern w:val="0"/>
                <w:sz w:val="24"/>
                <w:szCs w:val="24"/>
              </w:rPr>
            </w:pPr>
            <w:r>
              <w:rPr>
                <w:rFonts w:hint="eastAsia" w:ascii="仿宋_GB2312" w:eastAsia="仿宋_GB2312" w:cs="宋体"/>
                <w:bCs/>
                <w:kern w:val="0"/>
                <w:sz w:val="24"/>
                <w:szCs w:val="24"/>
              </w:rPr>
              <w:t>职能任务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restart"/>
          </w:tcPr>
          <w:p>
            <w:pPr>
              <w:widowControl/>
              <w:jc w:val="left"/>
              <w:rPr>
                <w:rFonts w:ascii="仿宋_GB2312" w:eastAsia="仿宋_GB2312"/>
                <w:sz w:val="24"/>
                <w:szCs w:val="24"/>
              </w:rPr>
            </w:pPr>
            <w:r>
              <w:rPr>
                <w:rFonts w:hint="eastAsia" w:ascii="仿宋_GB2312" w:eastAsia="仿宋_GB2312"/>
                <w:sz w:val="24"/>
                <w:szCs w:val="24"/>
              </w:rPr>
              <w:t>1.孕产保健部</w:t>
            </w: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1.1</w:t>
            </w:r>
            <w:r>
              <w:rPr>
                <w:rFonts w:hint="eastAsia" w:ascii="仿宋_GB2312" w:hAnsi="宋体" w:eastAsia="仿宋_GB2312" w:cs="宋体"/>
                <w:sz w:val="24"/>
                <w:szCs w:val="24"/>
              </w:rPr>
              <w:t>孕产群体保健科</w:t>
            </w:r>
          </w:p>
        </w:tc>
        <w:tc>
          <w:tcPr>
            <w:tcW w:w="7227" w:type="dxa"/>
          </w:tcPr>
          <w:p>
            <w:pPr>
              <w:rPr>
                <w:rFonts w:ascii="仿宋_GB2312" w:eastAsia="仿宋_GB2312"/>
                <w:sz w:val="24"/>
                <w:szCs w:val="24"/>
              </w:rPr>
            </w:pPr>
            <w:r>
              <w:rPr>
                <w:rFonts w:hint="eastAsia" w:ascii="仿宋_GB2312" w:eastAsia="仿宋_GB2312"/>
                <w:sz w:val="24"/>
                <w:szCs w:val="24"/>
              </w:rPr>
              <w:t>1.1.1</w:t>
            </w:r>
            <w:r>
              <w:rPr>
                <w:rFonts w:hint="eastAsia" w:ascii="仿宋_GB2312" w:eastAsia="仿宋_GB2312" w:cs="宋体"/>
                <w:sz w:val="24"/>
                <w:szCs w:val="24"/>
              </w:rPr>
              <w:t>为卫生计生行政部门制定辖区婚前保健、孕产期保健、工作发展规划、工作规范及技术标准提供技术支持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1.1.2</w:t>
            </w:r>
            <w:r>
              <w:rPr>
                <w:rFonts w:hint="eastAsia" w:ascii="仿宋_GB2312" w:eastAsia="仿宋_GB2312" w:cs="宋体"/>
                <w:sz w:val="24"/>
                <w:szCs w:val="24"/>
              </w:rPr>
              <w:t>负责辖区婚前保健、孕产期保健工作常规的制定、实施和技术指导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1.1.3.</w:t>
            </w:r>
            <w:r>
              <w:rPr>
                <w:rFonts w:hint="eastAsia" w:ascii="仿宋_GB2312" w:eastAsia="仿宋_GB2312" w:cs="宋体"/>
                <w:kern w:val="0"/>
                <w:sz w:val="24"/>
                <w:szCs w:val="24"/>
              </w:rPr>
              <w:t>负责制定辖区婚前保健、</w:t>
            </w:r>
            <w:r>
              <w:rPr>
                <w:rFonts w:hint="eastAsia" w:ascii="仿宋_GB2312" w:eastAsia="仿宋_GB2312" w:cs="宋体"/>
                <w:sz w:val="24"/>
                <w:szCs w:val="24"/>
              </w:rPr>
              <w:t>孕产期</w:t>
            </w:r>
            <w:r>
              <w:rPr>
                <w:rFonts w:hint="eastAsia" w:ascii="仿宋_GB2312" w:eastAsia="仿宋_GB2312" w:cs="宋体"/>
                <w:kern w:val="0"/>
                <w:sz w:val="24"/>
                <w:szCs w:val="24"/>
              </w:rPr>
              <w:t>保健工作的年度考核评估办法并组织实施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1.1.4.</w:t>
            </w:r>
            <w:r>
              <w:rPr>
                <w:rFonts w:hint="eastAsia" w:ascii="仿宋_GB2312" w:eastAsia="仿宋_GB2312" w:cs="宋体"/>
                <w:sz w:val="24"/>
                <w:szCs w:val="24"/>
              </w:rPr>
              <w:t>受卫生计生行政部门委托，组织开展辖区婚前保健、孕产期保健的质量控制、业务指导与督导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1.1.5</w:t>
            </w:r>
            <w:r>
              <w:rPr>
                <w:rFonts w:hint="eastAsia" w:ascii="仿宋_GB2312" w:eastAsia="仿宋_GB2312" w:cs="宋体"/>
                <w:sz w:val="24"/>
                <w:szCs w:val="24"/>
              </w:rPr>
              <w:t>开展辖区孕产妇死亡、5岁以下儿童死亡和</w:t>
            </w:r>
            <w:r>
              <w:rPr>
                <w:rFonts w:hint="eastAsia" w:ascii="仿宋_GB2312" w:eastAsia="仿宋_GB2312" w:cs="宋体"/>
                <w:kern w:val="0"/>
                <w:sz w:val="24"/>
                <w:szCs w:val="24"/>
              </w:rPr>
              <w:t>出生缺陷监测</w:t>
            </w:r>
            <w:r>
              <w:rPr>
                <w:rFonts w:hint="eastAsia" w:ascii="仿宋_GB2312" w:eastAsia="仿宋_GB2312" w:cs="宋体"/>
                <w:sz w:val="24"/>
                <w:szCs w:val="24"/>
              </w:rPr>
              <w:t>工作业务指导、督导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1.1.6</w:t>
            </w:r>
            <w:r>
              <w:rPr>
                <w:rFonts w:hint="eastAsia" w:ascii="仿宋_GB2312" w:eastAsia="仿宋_GB2312" w:cs="宋体"/>
                <w:sz w:val="24"/>
                <w:szCs w:val="24"/>
              </w:rPr>
              <w:t>受卫生计生行政部门委托，组织开展孕产妇死亡、新生儿死亡评审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sz w:val="24"/>
                <w:szCs w:val="24"/>
              </w:rPr>
            </w:pPr>
            <w:r>
              <w:rPr>
                <w:rFonts w:hint="eastAsia" w:ascii="仿宋_GB2312" w:eastAsia="仿宋_GB2312"/>
                <w:sz w:val="24"/>
                <w:szCs w:val="24"/>
              </w:rPr>
              <w:t>1.1.7</w:t>
            </w:r>
            <w:r>
              <w:rPr>
                <w:rFonts w:hint="eastAsia" w:ascii="仿宋_GB2312" w:eastAsia="仿宋_GB2312" w:cs="宋体"/>
                <w:sz w:val="24"/>
                <w:szCs w:val="24"/>
              </w:rPr>
              <w:t>对辖区从事婚前保健、孕产期保健服务的相关人员进行培训，推广适宜技术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sz w:val="24"/>
                <w:szCs w:val="24"/>
              </w:rPr>
            </w:pPr>
            <w:r>
              <w:rPr>
                <w:rFonts w:hint="eastAsia" w:ascii="仿宋_GB2312" w:eastAsia="仿宋_GB2312"/>
                <w:sz w:val="24"/>
                <w:szCs w:val="24"/>
              </w:rPr>
              <w:t>1.1.8</w:t>
            </w:r>
            <w:r>
              <w:rPr>
                <w:rFonts w:hint="eastAsia" w:ascii="仿宋_GB2312" w:eastAsia="仿宋_GB2312" w:cs="宋体"/>
                <w:sz w:val="24"/>
                <w:szCs w:val="24"/>
              </w:rPr>
              <w:t>负责婚前保健、孕产期保健相关数据的收集、质量控制与统计分析，并提出改进建议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sz w:val="24"/>
                <w:szCs w:val="24"/>
              </w:rPr>
            </w:pPr>
            <w:r>
              <w:rPr>
                <w:rFonts w:hint="eastAsia" w:ascii="仿宋_GB2312" w:eastAsia="仿宋_GB2312"/>
                <w:sz w:val="24"/>
                <w:szCs w:val="24"/>
              </w:rPr>
              <w:t>1.1.9</w:t>
            </w:r>
            <w:r>
              <w:rPr>
                <w:rFonts w:hint="eastAsia" w:ascii="仿宋_GB2312" w:eastAsia="仿宋_GB2312" w:cs="宋体"/>
                <w:sz w:val="24"/>
                <w:szCs w:val="24"/>
              </w:rPr>
              <w:t>掌握辖区孕产妇常见问题和疾病的流行病学特征，开展研究，提供有针对性的干预措施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1.2</w:t>
            </w:r>
            <w:r>
              <w:rPr>
                <w:rFonts w:hint="eastAsia" w:ascii="仿宋_GB2312" w:hAnsi="宋体" w:eastAsia="仿宋_GB2312" w:cs="宋体"/>
                <w:sz w:val="24"/>
                <w:szCs w:val="24"/>
              </w:rPr>
              <w:t>婚前保健科</w:t>
            </w: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1.2.1</w:t>
            </w:r>
            <w:r>
              <w:rPr>
                <w:rFonts w:hint="eastAsia" w:ascii="仿宋_GB2312" w:eastAsia="仿宋_GB2312" w:cs="宋体"/>
                <w:kern w:val="0"/>
                <w:sz w:val="24"/>
                <w:szCs w:val="24"/>
              </w:rPr>
              <w:t>提供婚前卫生指导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1.2.2</w:t>
            </w:r>
            <w:r>
              <w:rPr>
                <w:rFonts w:hint="eastAsia" w:ascii="仿宋_GB2312" w:eastAsia="仿宋_GB2312" w:cs="宋体"/>
                <w:kern w:val="0"/>
                <w:sz w:val="24"/>
                <w:szCs w:val="24"/>
              </w:rPr>
              <w:t>提供婚前卫生咨询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1.2.3</w:t>
            </w:r>
            <w:r>
              <w:rPr>
                <w:rFonts w:hint="eastAsia" w:ascii="仿宋_GB2312" w:eastAsia="仿宋_GB2312" w:cs="宋体"/>
                <w:sz w:val="24"/>
                <w:szCs w:val="24"/>
              </w:rPr>
              <w:t>提供婚前医学检查（包括涉外婚姻的医学检查），提供医学意见、出具医学证明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1.2.4</w:t>
            </w:r>
            <w:r>
              <w:rPr>
                <w:rFonts w:hint="eastAsia" w:ascii="仿宋_GB2312" w:eastAsia="仿宋_GB2312" w:cs="宋体"/>
                <w:kern w:val="0"/>
                <w:sz w:val="24"/>
                <w:szCs w:val="24"/>
              </w:rPr>
              <w:t>建立婚检夫妇健康档案和各种工作登记，定期分析，提出对辖区婚前保健工作的指导意见和建议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3" w:hRule="atLeast"/>
          <w:jc w:val="center"/>
        </w:trPr>
        <w:tc>
          <w:tcPr>
            <w:tcW w:w="576" w:type="dxa"/>
            <w:vMerge w:val="continue"/>
          </w:tcPr>
          <w:p>
            <w:pPr>
              <w:jc w:val="left"/>
              <w:rPr>
                <w:rFonts w:ascii="仿宋_GB2312" w:eastAsia="仿宋_GB2312"/>
                <w:sz w:val="24"/>
                <w:szCs w:val="24"/>
              </w:rPr>
            </w:pPr>
          </w:p>
        </w:tc>
        <w:tc>
          <w:tcPr>
            <w:tcW w:w="1141"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1.3</w:t>
            </w:r>
            <w:r>
              <w:rPr>
                <w:rFonts w:hint="eastAsia" w:ascii="仿宋_GB2312" w:hAnsi="宋体" w:eastAsia="仿宋_GB2312" w:cs="宋体"/>
                <w:sz w:val="24"/>
                <w:szCs w:val="24"/>
              </w:rPr>
              <w:t>孕前保健科</w:t>
            </w: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1.3.1</w:t>
            </w:r>
            <w:r>
              <w:rPr>
                <w:rFonts w:hint="eastAsia" w:ascii="仿宋_GB2312" w:eastAsia="仿宋_GB2312" w:cs="宋体"/>
                <w:kern w:val="0"/>
                <w:sz w:val="24"/>
                <w:szCs w:val="24"/>
              </w:rPr>
              <w:t>提供孕前指导与咨询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3" w:hRule="atLeast"/>
          <w:jc w:val="center"/>
        </w:trPr>
        <w:tc>
          <w:tcPr>
            <w:tcW w:w="576" w:type="dxa"/>
            <w:vMerge w:val="continue"/>
          </w:tcPr>
          <w:p>
            <w:pPr>
              <w:jc w:val="left"/>
              <w:rPr>
                <w:rFonts w:ascii="仿宋_GB2312" w:eastAsia="仿宋_GB2312"/>
                <w:sz w:val="24"/>
                <w:szCs w:val="24"/>
              </w:rPr>
            </w:pPr>
          </w:p>
        </w:tc>
        <w:tc>
          <w:tcPr>
            <w:tcW w:w="1141" w:type="dxa"/>
            <w:vMerge w:val="continue"/>
            <w:vAlign w:val="center"/>
          </w:tcPr>
          <w:p>
            <w:pPr>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1.3.2</w:t>
            </w:r>
            <w:r>
              <w:rPr>
                <w:rFonts w:hint="eastAsia" w:ascii="仿宋_GB2312" w:eastAsia="仿宋_GB2312" w:cs="宋体"/>
                <w:kern w:val="0"/>
                <w:sz w:val="24"/>
                <w:szCs w:val="24"/>
              </w:rPr>
              <w:t>提供孕前医学检查与健康评估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1.3.3提供孕前保健特色服务（心理、营养、运动、口腔、乳腺保健等）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tcPr>
          <w:p>
            <w:pPr>
              <w:widowControl/>
              <w:jc w:val="left"/>
              <w:rPr>
                <w:rFonts w:ascii="仿宋_GB2312" w:eastAsia="仿宋_GB2312"/>
                <w:kern w:val="0"/>
                <w:sz w:val="24"/>
                <w:szCs w:val="24"/>
              </w:rPr>
            </w:pPr>
            <w:r>
              <w:rPr>
                <w:rFonts w:hint="eastAsia" w:ascii="仿宋_GB2312" w:eastAsia="仿宋_GB2312"/>
                <w:kern w:val="0"/>
                <w:sz w:val="24"/>
                <w:szCs w:val="24"/>
              </w:rPr>
              <w:t>1.3.4</w:t>
            </w:r>
            <w:r>
              <w:rPr>
                <w:rFonts w:hint="eastAsia" w:ascii="仿宋_GB2312" w:eastAsia="仿宋_GB2312" w:cs="宋体"/>
                <w:kern w:val="0"/>
                <w:sz w:val="24"/>
                <w:szCs w:val="24"/>
              </w:rPr>
              <w:t>建立工作登记，定期分析，提出对孕前保健工作的指导意见和建议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1.4</w:t>
            </w:r>
            <w:r>
              <w:rPr>
                <w:rFonts w:hint="eastAsia" w:ascii="仿宋_GB2312" w:hAnsi="宋体" w:eastAsia="仿宋_GB2312" w:cs="宋体"/>
                <w:sz w:val="24"/>
                <w:szCs w:val="24"/>
              </w:rPr>
              <w:t>孕期保健科</w:t>
            </w: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1.4.1</w:t>
            </w:r>
            <w:r>
              <w:rPr>
                <w:rFonts w:hint="eastAsia" w:ascii="仿宋_GB2312" w:eastAsia="仿宋_GB2312" w:cs="宋体"/>
                <w:kern w:val="0"/>
                <w:sz w:val="24"/>
                <w:szCs w:val="24"/>
              </w:rPr>
              <w:t>提供常规孕期保健服务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1.4.2</w:t>
            </w:r>
            <w:r>
              <w:rPr>
                <w:rFonts w:hint="eastAsia" w:ascii="仿宋_GB2312" w:eastAsia="仿宋_GB2312" w:cs="宋体"/>
                <w:sz w:val="24"/>
                <w:szCs w:val="24"/>
              </w:rPr>
              <w:t>开展高危孕妇的筛查与管理、妊娠合并症</w:t>
            </w:r>
            <w:r>
              <w:rPr>
                <w:rFonts w:hint="eastAsia" w:ascii="仿宋_GB2312" w:eastAsia="仿宋_GB2312"/>
                <w:sz w:val="24"/>
                <w:szCs w:val="24"/>
              </w:rPr>
              <w:t>/</w:t>
            </w:r>
            <w:r>
              <w:rPr>
                <w:rFonts w:hint="eastAsia" w:ascii="仿宋_GB2312" w:eastAsia="仿宋_GB2312" w:cs="宋体"/>
                <w:sz w:val="24"/>
                <w:szCs w:val="24"/>
              </w:rPr>
              <w:t>并发症的筛查，接受基层转诊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1.4.3</w:t>
            </w:r>
            <w:r>
              <w:rPr>
                <w:rFonts w:hint="eastAsia" w:ascii="仿宋_GB2312" w:eastAsia="仿宋_GB2312" w:cs="宋体"/>
                <w:sz w:val="24"/>
                <w:szCs w:val="24"/>
              </w:rPr>
              <w:t>提供妊娠合并症和并发症的诊断与治疗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1.4.4</w:t>
            </w:r>
            <w:r>
              <w:rPr>
                <w:rFonts w:hint="eastAsia" w:ascii="仿宋_GB2312" w:eastAsia="仿宋_GB2312" w:cs="宋体"/>
                <w:sz w:val="24"/>
                <w:szCs w:val="24"/>
              </w:rPr>
              <w:t>提供孕期危重症的识别、急救、治疗与转诊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1.4.5</w:t>
            </w:r>
            <w:r>
              <w:rPr>
                <w:rFonts w:hint="eastAsia" w:ascii="仿宋_GB2312" w:eastAsia="仿宋_GB2312" w:cs="宋体"/>
                <w:sz w:val="24"/>
                <w:szCs w:val="24"/>
              </w:rPr>
              <w:t>提供产前筛查（血清学检查和超声检查等）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1.4.6</w:t>
            </w:r>
            <w:r>
              <w:rPr>
                <w:rFonts w:hint="eastAsia" w:ascii="仿宋_GB2312" w:eastAsia="仿宋_GB2312" w:cs="宋体"/>
                <w:sz w:val="24"/>
                <w:szCs w:val="24"/>
              </w:rPr>
              <w:t>提供孕期营养指导与咨询、孕期营养问题评估与干预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 xml:space="preserve">1.4.7 </w:t>
            </w:r>
            <w:r>
              <w:rPr>
                <w:rFonts w:hint="eastAsia" w:ascii="仿宋_GB2312" w:eastAsia="仿宋_GB2312" w:cs="宋体"/>
                <w:sz w:val="24"/>
                <w:szCs w:val="24"/>
              </w:rPr>
              <w:t>提供孕期口腔保健指导、孕期口腔疾病的防治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1.4.8</w:t>
            </w:r>
            <w:r>
              <w:rPr>
                <w:rFonts w:hint="eastAsia" w:ascii="仿宋_GB2312" w:eastAsia="仿宋_GB2312" w:cs="宋体"/>
                <w:sz w:val="24"/>
                <w:szCs w:val="24"/>
              </w:rPr>
              <w:t>提供孕期心理问题咨询与指导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 xml:space="preserve">1.4.9 </w:t>
            </w:r>
            <w:r>
              <w:rPr>
                <w:rFonts w:hint="eastAsia" w:ascii="仿宋_GB2312" w:eastAsia="仿宋_GB2312" w:cs="宋体"/>
                <w:kern w:val="0"/>
                <w:sz w:val="24"/>
                <w:szCs w:val="24"/>
              </w:rPr>
              <w:t>建立工作登记，定期总结分析，提出对孕期保健工作的指导意见和建议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restart"/>
          </w:tcPr>
          <w:p>
            <w:pPr>
              <w:widowControl/>
              <w:jc w:val="left"/>
              <w:rPr>
                <w:rFonts w:ascii="仿宋_GB2312" w:eastAsia="仿宋_GB2312"/>
                <w:kern w:val="0"/>
                <w:sz w:val="24"/>
                <w:szCs w:val="24"/>
              </w:rPr>
            </w:pPr>
            <w:r>
              <w:rPr>
                <w:rFonts w:hint="eastAsia" w:ascii="仿宋_GB2312" w:eastAsia="仿宋_GB2312"/>
                <w:kern w:val="0"/>
                <w:sz w:val="24"/>
                <w:szCs w:val="24"/>
              </w:rPr>
              <w:t>1.5</w:t>
            </w:r>
            <w:r>
              <w:rPr>
                <w:rFonts w:hint="eastAsia" w:ascii="仿宋_GB2312" w:eastAsia="仿宋_GB2312" w:cs="宋体"/>
                <w:kern w:val="0"/>
                <w:sz w:val="24"/>
                <w:szCs w:val="24"/>
              </w:rPr>
              <w:t>医学遗传与产前筛查科</w:t>
            </w: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 xml:space="preserve">1.5.1 </w:t>
            </w:r>
            <w:r>
              <w:rPr>
                <w:rFonts w:hint="eastAsia" w:ascii="仿宋_GB2312" w:eastAsia="仿宋_GB2312" w:cs="宋体"/>
                <w:kern w:val="0"/>
                <w:sz w:val="24"/>
                <w:szCs w:val="24"/>
              </w:rPr>
              <w:t>提供孕前、孕期优生与遗传咨询服务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1.5.2</w:t>
            </w:r>
            <w:r>
              <w:rPr>
                <w:rFonts w:hint="eastAsia" w:ascii="仿宋_GB2312" w:eastAsia="仿宋_GB2312" w:cs="宋体"/>
                <w:kern w:val="0"/>
                <w:sz w:val="24"/>
                <w:szCs w:val="24"/>
              </w:rPr>
              <w:t>对有先天性缺陷及遗传性疾病患儿妊娠史的高危夫妇进行孕前与孕期指导和监测。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1.5.3</w:t>
            </w:r>
            <w:r>
              <w:rPr>
                <w:rFonts w:hint="eastAsia" w:ascii="仿宋_GB2312" w:eastAsia="仿宋_GB2312" w:cs="宋体"/>
                <w:kern w:val="0"/>
                <w:sz w:val="24"/>
                <w:szCs w:val="24"/>
              </w:rPr>
              <w:t>开展先天性缺陷及遗传性疾病的产前筛查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1.5.4</w:t>
            </w:r>
            <w:r>
              <w:rPr>
                <w:rFonts w:hint="eastAsia" w:ascii="仿宋_GB2312" w:eastAsia="仿宋_GB2312" w:cs="宋体"/>
                <w:kern w:val="0"/>
                <w:sz w:val="24"/>
                <w:szCs w:val="24"/>
              </w:rPr>
              <w:t>开展先天性缺陷及遗传性疾病的产前诊断（取得产前诊断服务资质的机构）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1.5.5</w:t>
            </w:r>
            <w:r>
              <w:rPr>
                <w:rFonts w:hint="eastAsia" w:ascii="仿宋_GB2312" w:eastAsia="仿宋_GB2312" w:cs="宋体"/>
                <w:kern w:val="0"/>
                <w:sz w:val="24"/>
                <w:szCs w:val="24"/>
              </w:rPr>
              <w:t>建立产前筛查和产前诊断转诊网络，接受基层转诊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1.5.6</w:t>
            </w:r>
            <w:r>
              <w:rPr>
                <w:rFonts w:hint="eastAsia" w:ascii="仿宋_GB2312" w:eastAsia="仿宋_GB2312" w:cs="宋体"/>
                <w:sz w:val="24"/>
                <w:szCs w:val="24"/>
              </w:rPr>
              <w:t>对筛查出的疑似病例进行转诊和病例追踪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1.5.7</w:t>
            </w:r>
            <w:r>
              <w:rPr>
                <w:rFonts w:hint="eastAsia" w:ascii="仿宋_GB2312" w:eastAsia="仿宋_GB2312" w:cs="宋体"/>
                <w:kern w:val="0"/>
                <w:sz w:val="24"/>
                <w:szCs w:val="24"/>
              </w:rPr>
              <w:t>有条件的机构可开展必要的宫内干预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1.5.8</w:t>
            </w:r>
            <w:r>
              <w:rPr>
                <w:rFonts w:hint="eastAsia" w:ascii="仿宋_GB2312" w:eastAsia="仿宋_GB2312" w:cs="宋体"/>
                <w:kern w:val="0"/>
                <w:sz w:val="24"/>
                <w:szCs w:val="24"/>
              </w:rPr>
              <w:t>做好法定妇幼卫生信息的登记和报告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76" w:type="dxa"/>
            <w:vMerge w:val="continue"/>
          </w:tcPr>
          <w:p>
            <w:pPr>
              <w:jc w:val="left"/>
              <w:rPr>
                <w:rFonts w:ascii="仿宋_GB2312" w:eastAsia="仿宋_GB2312"/>
                <w:sz w:val="24"/>
                <w:szCs w:val="24"/>
              </w:rPr>
            </w:pPr>
          </w:p>
        </w:tc>
        <w:tc>
          <w:tcPr>
            <w:tcW w:w="1141"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1.6</w:t>
            </w:r>
            <w:r>
              <w:rPr>
                <w:rFonts w:hint="eastAsia" w:ascii="仿宋_GB2312" w:eastAsia="仿宋_GB2312" w:cs="宋体"/>
                <w:sz w:val="24"/>
                <w:szCs w:val="24"/>
              </w:rPr>
              <w:t>产科</w:t>
            </w: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1.6.1</w:t>
            </w:r>
            <w:r>
              <w:rPr>
                <w:rFonts w:hint="eastAsia" w:ascii="仿宋_GB2312" w:eastAsia="仿宋_GB2312" w:cs="宋体"/>
                <w:kern w:val="0"/>
                <w:sz w:val="24"/>
                <w:szCs w:val="24"/>
              </w:rPr>
              <w:t>提供产程监护</w:t>
            </w:r>
            <w:r>
              <w:rPr>
                <w:rFonts w:hint="eastAsia" w:ascii="仿宋_GB2312" w:eastAsia="仿宋_GB2312" w:cs="宋体"/>
                <w:sz w:val="24"/>
                <w:szCs w:val="24"/>
              </w:rPr>
              <w:t>（产妇、胎儿和产程）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76" w:type="dxa"/>
            <w:vMerge w:val="continue"/>
          </w:tcPr>
          <w:p>
            <w:pPr>
              <w:jc w:val="left"/>
              <w:rPr>
                <w:rFonts w:ascii="仿宋_GB2312" w:eastAsia="仿宋_GB2312"/>
                <w:sz w:val="24"/>
                <w:szCs w:val="24"/>
              </w:rPr>
            </w:pPr>
          </w:p>
        </w:tc>
        <w:tc>
          <w:tcPr>
            <w:tcW w:w="1141" w:type="dxa"/>
            <w:vMerge w:val="continue"/>
          </w:tcPr>
          <w:p>
            <w:pPr>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1.6.2</w:t>
            </w:r>
            <w:r>
              <w:rPr>
                <w:rFonts w:hint="eastAsia" w:ascii="仿宋_GB2312" w:eastAsia="仿宋_GB2312" w:cs="宋体"/>
                <w:sz w:val="24"/>
                <w:szCs w:val="24"/>
              </w:rPr>
              <w:t>提供</w:t>
            </w:r>
            <w:r>
              <w:rPr>
                <w:rFonts w:hint="eastAsia" w:ascii="仿宋_GB2312" w:eastAsia="仿宋_GB2312" w:cs="宋体"/>
                <w:kern w:val="0"/>
                <w:sz w:val="24"/>
                <w:szCs w:val="24"/>
              </w:rPr>
              <w:t>助产技术服务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1.6.3</w:t>
            </w:r>
            <w:r>
              <w:rPr>
                <w:rFonts w:hint="eastAsia" w:ascii="仿宋_GB2312" w:eastAsia="仿宋_GB2312" w:cs="宋体"/>
                <w:kern w:val="0"/>
                <w:sz w:val="24"/>
                <w:szCs w:val="24"/>
              </w:rPr>
              <w:t>开展</w:t>
            </w:r>
            <w:r>
              <w:rPr>
                <w:rFonts w:hint="eastAsia" w:ascii="仿宋_GB2312" w:eastAsia="仿宋_GB2312" w:cs="宋体"/>
                <w:sz w:val="24"/>
                <w:szCs w:val="24"/>
              </w:rPr>
              <w:t>分娩并发症的识别、急救与转诊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1.6.4</w:t>
            </w:r>
            <w:r>
              <w:rPr>
                <w:rFonts w:hint="eastAsia" w:ascii="仿宋_GB2312" w:eastAsia="仿宋_GB2312" w:cs="宋体"/>
                <w:sz w:val="24"/>
                <w:szCs w:val="24"/>
              </w:rPr>
              <w:t>开展新生儿复苏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kern w:val="0"/>
                <w:sz w:val="24"/>
                <w:szCs w:val="24"/>
              </w:rPr>
              <w:t>1.6.5</w:t>
            </w:r>
            <w:r>
              <w:rPr>
                <w:rFonts w:hint="eastAsia" w:ascii="仿宋_GB2312" w:eastAsia="仿宋_GB2312" w:cs="宋体"/>
                <w:kern w:val="0"/>
                <w:sz w:val="24"/>
                <w:szCs w:val="24"/>
              </w:rPr>
              <w:t>开展新生儿出生缺陷的筛查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1.6.6</w:t>
            </w:r>
            <w:r>
              <w:rPr>
                <w:rFonts w:hint="eastAsia" w:ascii="仿宋_GB2312" w:eastAsia="仿宋_GB2312" w:cs="宋体"/>
                <w:sz w:val="24"/>
                <w:szCs w:val="24"/>
              </w:rPr>
              <w:t>开展自然分娩健康教育，促进自然分娩（助产士门诊）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cs="宋体"/>
                <w:sz w:val="24"/>
                <w:szCs w:val="24"/>
              </w:rPr>
              <w:t>1.6.7提供新生儿常规保健服务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1.6.8</w:t>
            </w:r>
            <w:r>
              <w:rPr>
                <w:rFonts w:hint="eastAsia" w:ascii="仿宋_GB2312" w:eastAsia="仿宋_GB2312" w:cs="宋体"/>
                <w:sz w:val="24"/>
                <w:szCs w:val="24"/>
              </w:rPr>
              <w:t>提供</w:t>
            </w:r>
            <w:r>
              <w:rPr>
                <w:rFonts w:hint="eastAsia" w:ascii="仿宋_GB2312" w:eastAsia="仿宋_GB2312" w:cs="宋体"/>
                <w:kern w:val="0"/>
                <w:sz w:val="24"/>
                <w:szCs w:val="24"/>
              </w:rPr>
              <w:t>母乳喂养咨询与指导，促进产妇母乳喂养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1.6.9</w:t>
            </w:r>
            <w:r>
              <w:rPr>
                <w:rFonts w:hint="eastAsia" w:ascii="仿宋_GB2312" w:eastAsia="仿宋_GB2312" w:cs="宋体"/>
                <w:sz w:val="24"/>
                <w:szCs w:val="24"/>
              </w:rPr>
              <w:t>提供新生儿疾病筛查（血样采集）和预防接种服务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1.6.10</w:t>
            </w:r>
            <w:r>
              <w:rPr>
                <w:rFonts w:hint="eastAsia" w:ascii="仿宋_GB2312" w:eastAsia="仿宋_GB2312" w:cs="宋体"/>
                <w:sz w:val="24"/>
                <w:szCs w:val="24"/>
              </w:rPr>
              <w:t>开展新生儿听力、早产新生儿视网膜病变及其他病种筛查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tcPr>
          <w:p>
            <w:pPr>
              <w:rPr>
                <w:rFonts w:ascii="仿宋_GB2312" w:eastAsia="仿宋_GB2312"/>
                <w:sz w:val="24"/>
                <w:szCs w:val="24"/>
              </w:rPr>
            </w:pPr>
            <w:r>
              <w:rPr>
                <w:rFonts w:hint="eastAsia" w:ascii="仿宋_GB2312" w:eastAsia="仿宋_GB2312"/>
                <w:kern w:val="0"/>
                <w:sz w:val="24"/>
                <w:szCs w:val="24"/>
              </w:rPr>
              <w:t>1.6.11</w:t>
            </w:r>
            <w:r>
              <w:rPr>
                <w:rFonts w:hint="eastAsia" w:ascii="仿宋_GB2312" w:eastAsia="仿宋_GB2312" w:cs="宋体"/>
                <w:kern w:val="0"/>
                <w:sz w:val="24"/>
                <w:szCs w:val="24"/>
              </w:rPr>
              <w:t>接治基层医疗保健机构转诊的孕产妇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cs="宋体"/>
                <w:kern w:val="0"/>
                <w:sz w:val="24"/>
                <w:szCs w:val="24"/>
              </w:rPr>
              <w:t>1.6.12建立孕产妇急救绿色通道，提供危重孕产妇急救及治疗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tcPr>
          <w:p>
            <w:pPr>
              <w:jc w:val="left"/>
              <w:rPr>
                <w:rFonts w:ascii="仿宋_GB2312" w:eastAsia="仿宋_GB2312"/>
                <w:kern w:val="0"/>
                <w:sz w:val="24"/>
                <w:szCs w:val="24"/>
              </w:rPr>
            </w:pPr>
          </w:p>
        </w:tc>
        <w:tc>
          <w:tcPr>
            <w:tcW w:w="7227" w:type="dxa"/>
          </w:tcPr>
          <w:p>
            <w:pPr>
              <w:rPr>
                <w:rFonts w:ascii="仿宋_GB2312" w:eastAsia="仿宋_GB2312"/>
                <w:sz w:val="24"/>
                <w:szCs w:val="24"/>
              </w:rPr>
            </w:pPr>
            <w:r>
              <w:rPr>
                <w:rFonts w:hint="eastAsia" w:ascii="仿宋_GB2312" w:eastAsia="仿宋_GB2312"/>
                <w:kern w:val="0"/>
                <w:sz w:val="24"/>
                <w:szCs w:val="24"/>
              </w:rPr>
              <w:t>1.6.13</w:t>
            </w:r>
            <w:r>
              <w:rPr>
                <w:rFonts w:hint="eastAsia" w:ascii="仿宋_GB2312" w:eastAsia="仿宋_GB2312" w:cs="宋体"/>
                <w:kern w:val="0"/>
                <w:sz w:val="24"/>
                <w:szCs w:val="24"/>
              </w:rPr>
              <w:t>做好法定妇幼卫生报告信息的登记和报告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1.7</w:t>
            </w:r>
            <w:r>
              <w:rPr>
                <w:rFonts w:hint="eastAsia" w:ascii="仿宋_GB2312" w:eastAsia="仿宋_GB2312" w:cs="宋体"/>
                <w:kern w:val="0"/>
                <w:sz w:val="24"/>
                <w:szCs w:val="24"/>
              </w:rPr>
              <w:t>产后保健科</w:t>
            </w:r>
          </w:p>
        </w:tc>
        <w:tc>
          <w:tcPr>
            <w:tcW w:w="7227" w:type="dxa"/>
            <w:vAlign w:val="center"/>
          </w:tcPr>
          <w:p>
            <w:pPr>
              <w:rPr>
                <w:rFonts w:ascii="仿宋_GB2312" w:eastAsia="仿宋_GB2312"/>
                <w:sz w:val="24"/>
                <w:szCs w:val="24"/>
              </w:rPr>
            </w:pPr>
            <w:r>
              <w:rPr>
                <w:rFonts w:hint="eastAsia" w:ascii="仿宋_GB2312" w:eastAsia="仿宋_GB2312"/>
                <w:sz w:val="24"/>
                <w:szCs w:val="24"/>
              </w:rPr>
              <w:t>1.7.1</w:t>
            </w:r>
            <w:r>
              <w:rPr>
                <w:rFonts w:hint="eastAsia" w:ascii="仿宋_GB2312" w:eastAsia="仿宋_GB2312" w:cs="宋体"/>
                <w:sz w:val="24"/>
                <w:szCs w:val="24"/>
              </w:rPr>
              <w:t>提供新生儿常规保健服务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1.7.2</w:t>
            </w:r>
            <w:r>
              <w:rPr>
                <w:rFonts w:hint="eastAsia" w:ascii="仿宋_GB2312" w:eastAsia="仿宋_GB2312" w:cs="宋体"/>
                <w:sz w:val="24"/>
                <w:szCs w:val="24"/>
              </w:rPr>
              <w:t>提供</w:t>
            </w:r>
            <w:r>
              <w:rPr>
                <w:rFonts w:hint="eastAsia" w:ascii="仿宋_GB2312" w:eastAsia="仿宋_GB2312" w:cs="宋体"/>
                <w:kern w:val="0"/>
                <w:sz w:val="24"/>
                <w:szCs w:val="24"/>
              </w:rPr>
              <w:t>母乳喂养咨询与指导，促进产妇母乳喂养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1.7.3</w:t>
            </w:r>
            <w:r>
              <w:rPr>
                <w:rFonts w:hint="eastAsia" w:ascii="仿宋_GB2312" w:eastAsia="仿宋_GB2312" w:cs="宋体"/>
                <w:sz w:val="24"/>
                <w:szCs w:val="24"/>
              </w:rPr>
              <w:t>提供产褥期并发症防治、健康检查和产后康复等保健服务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1.7.4</w:t>
            </w:r>
            <w:r>
              <w:rPr>
                <w:rFonts w:hint="eastAsia" w:ascii="仿宋_GB2312" w:eastAsia="仿宋_GB2312" w:cs="宋体"/>
                <w:sz w:val="24"/>
                <w:szCs w:val="24"/>
              </w:rPr>
              <w:t>提供产妇营养咨询与指导、产妇营养问题的评估与干预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1.7.5</w:t>
            </w:r>
            <w:r>
              <w:rPr>
                <w:rFonts w:hint="eastAsia" w:ascii="仿宋_GB2312" w:eastAsia="仿宋_GB2312" w:cs="宋体"/>
                <w:sz w:val="24"/>
                <w:szCs w:val="24"/>
              </w:rPr>
              <w:t>提供产后心理问题的咨询与指导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1.7.6</w:t>
            </w:r>
            <w:r>
              <w:rPr>
                <w:rFonts w:hint="eastAsia" w:ascii="仿宋_GB2312" w:eastAsia="仿宋_GB2312" w:cs="宋体"/>
                <w:sz w:val="24"/>
                <w:szCs w:val="24"/>
              </w:rPr>
              <w:t>提供产后心理问题的筛查、诊治与转诊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b/>
                <w:sz w:val="24"/>
                <w:szCs w:val="24"/>
              </w:rPr>
            </w:pPr>
            <w:r>
              <w:rPr>
                <w:rFonts w:hint="eastAsia" w:ascii="仿宋_GB2312" w:eastAsia="仿宋_GB2312"/>
                <w:sz w:val="24"/>
                <w:szCs w:val="24"/>
              </w:rPr>
              <w:t>1.7.7</w:t>
            </w:r>
            <w:r>
              <w:rPr>
                <w:rFonts w:hint="eastAsia" w:ascii="仿宋_GB2312" w:eastAsia="仿宋_GB2312" w:cs="宋体"/>
                <w:sz w:val="24"/>
                <w:szCs w:val="24"/>
              </w:rPr>
              <w:t>提供避孕节育措施指导，避免非意愿妊娠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1.7.8</w:t>
            </w:r>
            <w:r>
              <w:rPr>
                <w:rFonts w:hint="eastAsia" w:ascii="仿宋_GB2312" w:eastAsia="仿宋_GB2312" w:cs="宋体"/>
                <w:sz w:val="24"/>
                <w:szCs w:val="24"/>
              </w:rPr>
              <w:t>为基层医疗卫生机构提供产后访视的技术指导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kern w:val="0"/>
                <w:sz w:val="24"/>
                <w:szCs w:val="24"/>
              </w:rPr>
              <w:t>1.7.9</w:t>
            </w:r>
            <w:r>
              <w:rPr>
                <w:rFonts w:hint="eastAsia" w:ascii="仿宋_GB2312" w:eastAsia="仿宋_GB2312" w:cs="宋体"/>
                <w:kern w:val="0"/>
                <w:sz w:val="24"/>
                <w:szCs w:val="24"/>
              </w:rPr>
              <w:t>建立各种工作登记，定期总结分析，提出对产后保健工作的指导意见和建议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restart"/>
          </w:tcPr>
          <w:p>
            <w:pPr>
              <w:widowControl/>
              <w:jc w:val="left"/>
              <w:rPr>
                <w:rFonts w:ascii="仿宋_GB2312" w:eastAsia="仿宋_GB2312"/>
                <w:sz w:val="24"/>
                <w:szCs w:val="24"/>
              </w:rPr>
            </w:pPr>
            <w:r>
              <w:rPr>
                <w:rFonts w:hint="eastAsia" w:ascii="仿宋_GB2312" w:eastAsia="仿宋_GB2312"/>
                <w:sz w:val="24"/>
                <w:szCs w:val="24"/>
              </w:rPr>
              <w:t>2.儿童保健部</w:t>
            </w: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2.1</w:t>
            </w:r>
            <w:r>
              <w:rPr>
                <w:rFonts w:hint="eastAsia" w:ascii="仿宋_GB2312" w:hAnsi="宋体" w:eastAsia="仿宋_GB2312" w:cs="宋体"/>
                <w:sz w:val="24"/>
                <w:szCs w:val="24"/>
              </w:rPr>
              <w:t>儿童群体保健科</w:t>
            </w:r>
          </w:p>
        </w:tc>
        <w:tc>
          <w:tcPr>
            <w:tcW w:w="7227" w:type="dxa"/>
          </w:tcPr>
          <w:p>
            <w:pPr>
              <w:rPr>
                <w:rFonts w:ascii="仿宋_GB2312" w:eastAsia="仿宋_GB2312"/>
                <w:kern w:val="0"/>
                <w:sz w:val="24"/>
                <w:szCs w:val="24"/>
              </w:rPr>
            </w:pPr>
            <w:r>
              <w:rPr>
                <w:rFonts w:hint="eastAsia" w:ascii="仿宋_GB2312" w:eastAsia="仿宋_GB2312"/>
                <w:sz w:val="24"/>
                <w:szCs w:val="24"/>
              </w:rPr>
              <w:t xml:space="preserve">2.1.1 </w:t>
            </w:r>
            <w:r>
              <w:rPr>
                <w:rFonts w:hint="eastAsia" w:ascii="仿宋_GB2312" w:eastAsia="仿宋_GB2312" w:cs="宋体"/>
                <w:sz w:val="24"/>
                <w:szCs w:val="24"/>
              </w:rPr>
              <w:t>为卫生计生行政部门制定辖区儿童保健工作发展规划、工作规范及技术标准提供技术支持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 xml:space="preserve">2.1.2 </w:t>
            </w:r>
            <w:r>
              <w:rPr>
                <w:rFonts w:hint="eastAsia" w:ascii="仿宋_GB2312" w:eastAsia="仿宋_GB2312" w:cs="宋体"/>
                <w:kern w:val="0"/>
                <w:sz w:val="24"/>
                <w:szCs w:val="24"/>
              </w:rPr>
              <w:t>负责辖区儿童保健工作常规的制定、实施和技术指导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 xml:space="preserve">2.1.3 </w:t>
            </w:r>
            <w:r>
              <w:rPr>
                <w:rFonts w:hint="eastAsia" w:ascii="仿宋_GB2312" w:eastAsia="仿宋_GB2312" w:cs="宋体"/>
                <w:sz w:val="24"/>
                <w:szCs w:val="24"/>
              </w:rPr>
              <w:t>制定辖区儿童保健工作年度考核评估办法并组织实施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 xml:space="preserve">2.1.4 </w:t>
            </w:r>
            <w:r>
              <w:rPr>
                <w:rFonts w:hint="eastAsia" w:ascii="仿宋_GB2312" w:eastAsia="仿宋_GB2312" w:cs="宋体"/>
                <w:sz w:val="24"/>
                <w:szCs w:val="24"/>
              </w:rPr>
              <w:t>受卫生计生行政部门委托组织对辖区各级各类机构开展的儿童保健服务进行业务指导、督导和质量控制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2.1.5</w:t>
            </w:r>
            <w:r>
              <w:rPr>
                <w:rFonts w:hint="eastAsia" w:ascii="仿宋_GB2312" w:eastAsia="仿宋_GB2312" w:cs="宋体"/>
                <w:sz w:val="24"/>
                <w:szCs w:val="24"/>
              </w:rPr>
              <w:t>开展辖区</w:t>
            </w:r>
            <w:r>
              <w:rPr>
                <w:rFonts w:hint="eastAsia" w:ascii="仿宋_GB2312" w:eastAsia="仿宋_GB2312"/>
                <w:sz w:val="24"/>
                <w:szCs w:val="24"/>
              </w:rPr>
              <w:t>5</w:t>
            </w:r>
            <w:r>
              <w:rPr>
                <w:rFonts w:hint="eastAsia" w:ascii="仿宋_GB2312" w:eastAsia="仿宋_GB2312" w:cs="宋体"/>
                <w:sz w:val="24"/>
                <w:szCs w:val="24"/>
              </w:rPr>
              <w:t>岁以下儿童死亡监测业务指导和督导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2.1.6</w:t>
            </w:r>
            <w:r>
              <w:rPr>
                <w:rFonts w:hint="eastAsia" w:ascii="仿宋_GB2312" w:eastAsia="仿宋_GB2312" w:cs="宋体"/>
                <w:sz w:val="24"/>
                <w:szCs w:val="24"/>
              </w:rPr>
              <w:t>受卫生计生行政部门委托组织开展</w:t>
            </w:r>
            <w:r>
              <w:rPr>
                <w:rFonts w:hint="eastAsia" w:ascii="仿宋_GB2312" w:eastAsia="仿宋_GB2312"/>
                <w:sz w:val="24"/>
                <w:szCs w:val="24"/>
              </w:rPr>
              <w:t>5</w:t>
            </w:r>
            <w:r>
              <w:rPr>
                <w:rFonts w:hint="eastAsia" w:ascii="仿宋_GB2312" w:eastAsia="仿宋_GB2312" w:cs="宋体"/>
                <w:sz w:val="24"/>
                <w:szCs w:val="24"/>
              </w:rPr>
              <w:t>岁以下儿童死亡评审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2.1.7</w:t>
            </w:r>
            <w:r>
              <w:rPr>
                <w:rFonts w:hint="eastAsia" w:ascii="仿宋_GB2312" w:eastAsia="仿宋_GB2312" w:cs="宋体"/>
                <w:kern w:val="0"/>
                <w:sz w:val="24"/>
                <w:szCs w:val="24"/>
              </w:rPr>
              <w:t>负责辖区内托幼机构卫生保健工作业务管理与指导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2.1.8</w:t>
            </w:r>
            <w:r>
              <w:rPr>
                <w:rFonts w:hint="eastAsia" w:ascii="仿宋_GB2312" w:eastAsia="仿宋_GB2312" w:cs="宋体"/>
                <w:sz w:val="24"/>
                <w:szCs w:val="24"/>
              </w:rPr>
              <w:t>对辖区从事儿童保健服务的相关人员进行培训，推广适宜技术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2.1.9</w:t>
            </w:r>
            <w:r>
              <w:rPr>
                <w:rFonts w:hint="eastAsia" w:ascii="仿宋_GB2312" w:eastAsia="仿宋_GB2312" w:cs="宋体"/>
                <w:sz w:val="24"/>
                <w:szCs w:val="24"/>
              </w:rPr>
              <w:t>负责儿童保健相关数据的收集、质量控制与统计分析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2.1.10</w:t>
            </w:r>
            <w:r>
              <w:rPr>
                <w:rFonts w:hint="eastAsia" w:ascii="仿宋_GB2312" w:eastAsia="仿宋_GB2312" w:cs="宋体"/>
                <w:sz w:val="24"/>
                <w:szCs w:val="24"/>
              </w:rPr>
              <w:t>掌握辖区儿童常见疾病和健康问题的流行病学特征，开展研究，提供有针对性的干预措施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2.2</w:t>
            </w:r>
            <w:r>
              <w:rPr>
                <w:rFonts w:hint="eastAsia" w:ascii="仿宋_GB2312" w:hAnsi="宋体" w:eastAsia="仿宋_GB2312" w:cs="宋体"/>
                <w:sz w:val="24"/>
                <w:szCs w:val="24"/>
              </w:rPr>
              <w:t>新生儿疾病筛查科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2.2.1</w:t>
            </w:r>
            <w:r>
              <w:rPr>
                <w:rFonts w:hint="eastAsia" w:ascii="仿宋_GB2312" w:eastAsia="仿宋_GB2312" w:cs="宋体"/>
                <w:sz w:val="24"/>
                <w:szCs w:val="24"/>
              </w:rPr>
              <w:t>建立辖区新生儿疾病筛查网络，定期技术指导与督导，对检测实验室进行质量控制，负责信息收集、分析、上报及反馈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2.2.2</w:t>
            </w:r>
            <w:r>
              <w:rPr>
                <w:rFonts w:hint="eastAsia" w:ascii="仿宋_GB2312" w:eastAsia="仿宋_GB2312" w:cs="宋体"/>
                <w:sz w:val="24"/>
                <w:szCs w:val="24"/>
              </w:rPr>
              <w:t>提供新生儿疾病筛查指导与咨询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2.2.3</w:t>
            </w:r>
            <w:r>
              <w:rPr>
                <w:rFonts w:hint="eastAsia" w:ascii="仿宋_GB2312" w:eastAsia="仿宋_GB2312" w:cs="宋体"/>
                <w:sz w:val="24"/>
                <w:szCs w:val="24"/>
              </w:rPr>
              <w:t>负责辖区新生儿疾病筛查样本收集和转运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2.2.4</w:t>
            </w:r>
            <w:r>
              <w:rPr>
                <w:rFonts w:hint="eastAsia" w:ascii="仿宋_GB2312" w:eastAsia="仿宋_GB2312" w:cs="宋体"/>
                <w:sz w:val="24"/>
                <w:szCs w:val="24"/>
              </w:rPr>
              <w:t>开展实验室检测诊断（具有新生儿筛查中心资质的机构）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2.2.5</w:t>
            </w:r>
            <w:r>
              <w:rPr>
                <w:rFonts w:hint="eastAsia" w:ascii="仿宋_GB2312" w:eastAsia="仿宋_GB2312" w:cs="宋体"/>
                <w:sz w:val="24"/>
                <w:szCs w:val="24"/>
              </w:rPr>
              <w:t>对筛查阳性患儿进行临床确诊和治疗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2.2.6</w:t>
            </w:r>
            <w:r>
              <w:rPr>
                <w:rFonts w:hint="eastAsia" w:ascii="仿宋_GB2312" w:eastAsia="仿宋_GB2312" w:cs="宋体"/>
                <w:sz w:val="24"/>
                <w:szCs w:val="24"/>
              </w:rPr>
              <w:t>对筛查阳性患儿建立档案并追踪随访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2.2.7</w:t>
            </w:r>
            <w:r>
              <w:rPr>
                <w:rFonts w:hint="eastAsia" w:ascii="仿宋_GB2312" w:eastAsia="仿宋_GB2312" w:cs="宋体"/>
                <w:sz w:val="24"/>
                <w:szCs w:val="24"/>
              </w:rPr>
              <w:t>开展新的筛查方法和病种研究，根据当地情况扩大筛查病种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2.3</w:t>
            </w:r>
            <w:r>
              <w:rPr>
                <w:rFonts w:hint="eastAsia" w:ascii="仿宋_GB2312" w:hAnsi="宋体" w:eastAsia="仿宋_GB2312" w:cs="宋体"/>
                <w:sz w:val="24"/>
                <w:szCs w:val="24"/>
              </w:rPr>
              <w:t>儿童生长发育科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2.3.1</w:t>
            </w:r>
            <w:r>
              <w:rPr>
                <w:rFonts w:hint="eastAsia" w:ascii="仿宋_GB2312" w:eastAsia="仿宋_GB2312" w:cs="宋体"/>
                <w:sz w:val="24"/>
                <w:szCs w:val="24"/>
              </w:rPr>
              <w:t>提供儿童体格生长发育咨询与指导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2.3.2</w:t>
            </w:r>
            <w:r>
              <w:rPr>
                <w:rFonts w:hint="eastAsia" w:ascii="仿宋_GB2312" w:eastAsia="仿宋_GB2312" w:cs="宋体"/>
                <w:sz w:val="24"/>
                <w:szCs w:val="24"/>
              </w:rPr>
              <w:t>开展儿童体格测量与评价、运动功能测量与评价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2.3.3</w:t>
            </w:r>
            <w:r>
              <w:rPr>
                <w:rFonts w:hint="eastAsia" w:ascii="仿宋_GB2312" w:eastAsia="仿宋_GB2312" w:cs="宋体"/>
                <w:sz w:val="24"/>
                <w:szCs w:val="24"/>
              </w:rPr>
              <w:t>开展体格生长发育偏离儿童的筛查，接受基层转诊的体格生长发育偏离儿童，提供儿童健康促进保健服务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2.3.4</w:t>
            </w:r>
            <w:r>
              <w:rPr>
                <w:rFonts w:hint="eastAsia" w:ascii="仿宋_GB2312" w:eastAsia="仿宋_GB2312" w:cs="宋体"/>
                <w:sz w:val="24"/>
                <w:szCs w:val="24"/>
              </w:rPr>
              <w:t>采用生化、染色体、基因等实验室检测方法对体格生长偏离儿童进行病因诊断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2.3.5</w:t>
            </w:r>
            <w:r>
              <w:rPr>
                <w:rFonts w:hint="eastAsia" w:ascii="仿宋_GB2312" w:eastAsia="仿宋_GB2312" w:cs="宋体"/>
                <w:sz w:val="24"/>
                <w:szCs w:val="24"/>
              </w:rPr>
              <w:t>提供体格生长偏离儿童的营养处方、运动处方干预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2.3.6</w:t>
            </w:r>
            <w:r>
              <w:rPr>
                <w:rFonts w:hint="eastAsia" w:ascii="仿宋_GB2312" w:eastAsia="仿宋_GB2312" w:cs="宋体"/>
                <w:sz w:val="24"/>
                <w:szCs w:val="24"/>
              </w:rPr>
              <w:t>提供体格生长偏离儿童的内分泌治疗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2.3.7</w:t>
            </w:r>
            <w:r>
              <w:rPr>
                <w:rFonts w:hint="eastAsia" w:ascii="仿宋_GB2312" w:eastAsia="仿宋_GB2312" w:cs="宋体"/>
                <w:sz w:val="24"/>
                <w:szCs w:val="24"/>
              </w:rPr>
              <w:t>建立体格生长发育偏离个体儿童健康档案并追踪随访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2.3.8</w:t>
            </w:r>
            <w:r>
              <w:rPr>
                <w:rFonts w:hint="eastAsia" w:ascii="仿宋_GB2312" w:eastAsia="仿宋_GB2312" w:cs="宋体"/>
                <w:sz w:val="24"/>
                <w:szCs w:val="24"/>
              </w:rPr>
              <w:t>酌情开展儿童体质测试，建立儿童体质健康档案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2.3.9</w:t>
            </w:r>
            <w:r>
              <w:rPr>
                <w:rFonts w:hint="eastAsia" w:ascii="仿宋_GB2312" w:eastAsia="仿宋_GB2312" w:cs="宋体"/>
                <w:sz w:val="24"/>
                <w:szCs w:val="24"/>
              </w:rPr>
              <w:t>建立工作登记，总结分析，提出对儿童生长发育工作意见和建议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2.4</w:t>
            </w:r>
            <w:r>
              <w:rPr>
                <w:rFonts w:hint="eastAsia" w:ascii="仿宋_GB2312" w:hAnsi="宋体" w:eastAsia="仿宋_GB2312" w:cs="宋体"/>
                <w:sz w:val="24"/>
                <w:szCs w:val="24"/>
              </w:rPr>
              <w:t>儿童营养与喂养科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2.4.1</w:t>
            </w:r>
            <w:r>
              <w:rPr>
                <w:rFonts w:hint="eastAsia" w:ascii="仿宋_GB2312" w:eastAsia="仿宋_GB2312" w:cs="宋体"/>
                <w:sz w:val="24"/>
                <w:szCs w:val="24"/>
              </w:rPr>
              <w:t>开展儿童营养健康教育，提供儿童营养与喂养指导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2.4.2开展母乳喂养咨询指导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2.4.3开展特殊情况下的母乳喂养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2.4.4开展母乳喂养评估干预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2.4.5开展辅食添加咨询与指导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2.4.6</w:t>
            </w:r>
            <w:r>
              <w:rPr>
                <w:rFonts w:hint="eastAsia" w:ascii="仿宋_GB2312" w:eastAsia="仿宋_GB2312" w:cs="宋体"/>
                <w:sz w:val="24"/>
                <w:szCs w:val="24"/>
              </w:rPr>
              <w:t>开展儿童营养测评及干预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2.4.7</w:t>
            </w:r>
            <w:r>
              <w:rPr>
                <w:rFonts w:hint="eastAsia" w:ascii="仿宋_GB2312" w:eastAsia="仿宋_GB2312" w:cs="宋体"/>
                <w:sz w:val="24"/>
                <w:szCs w:val="24"/>
              </w:rPr>
              <w:t>开展儿童饮食行为评估及干预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2.4.8</w:t>
            </w:r>
            <w:r>
              <w:rPr>
                <w:rFonts w:hint="eastAsia" w:ascii="仿宋_GB2312" w:eastAsia="仿宋_GB2312" w:cs="宋体"/>
                <w:sz w:val="24"/>
                <w:szCs w:val="24"/>
              </w:rPr>
              <w:t>开展儿童营养性疾病筛查，接受基层转诊营养性疾病儿童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2.4.9</w:t>
            </w:r>
            <w:r>
              <w:rPr>
                <w:rFonts w:hint="eastAsia" w:ascii="仿宋_GB2312" w:eastAsia="仿宋_GB2312" w:cs="宋体"/>
                <w:sz w:val="24"/>
                <w:szCs w:val="24"/>
              </w:rPr>
              <w:t>提供常见儿童营养性疾病诊断和干预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2.4.10</w:t>
            </w:r>
            <w:r>
              <w:rPr>
                <w:rFonts w:hint="eastAsia" w:ascii="仿宋_GB2312" w:eastAsia="仿宋_GB2312" w:cs="宋体"/>
                <w:sz w:val="24"/>
                <w:szCs w:val="24"/>
              </w:rPr>
              <w:t>对营养性疾病的儿童进行健康管理，建立健康档案并追踪随访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2.4.11</w:t>
            </w:r>
            <w:r>
              <w:rPr>
                <w:rFonts w:hint="eastAsia" w:ascii="仿宋_GB2312" w:eastAsia="仿宋_GB2312" w:cs="宋体"/>
                <w:sz w:val="24"/>
                <w:szCs w:val="24"/>
              </w:rPr>
              <w:t>对儿童继发性营养疾病的诊断、治疗与转诊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2.4.12</w:t>
            </w:r>
            <w:r>
              <w:rPr>
                <w:rFonts w:hint="eastAsia" w:ascii="仿宋_GB2312" w:eastAsia="仿宋_GB2312" w:cs="宋体"/>
                <w:sz w:val="24"/>
                <w:szCs w:val="24"/>
              </w:rPr>
              <w:t>建立工作登记，定期总结分析，提出对儿童营养工作意见和建议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2.5</w:t>
            </w:r>
            <w:r>
              <w:rPr>
                <w:rFonts w:hint="eastAsia" w:ascii="仿宋_GB2312" w:hAnsi="宋体" w:eastAsia="仿宋_GB2312" w:cs="宋体"/>
                <w:sz w:val="24"/>
                <w:szCs w:val="24"/>
              </w:rPr>
              <w:t>儿童心理卫生科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2.5.1</w:t>
            </w:r>
            <w:r>
              <w:rPr>
                <w:rFonts w:hint="eastAsia" w:ascii="仿宋_GB2312" w:eastAsia="仿宋_GB2312" w:cs="宋体"/>
                <w:sz w:val="24"/>
                <w:szCs w:val="24"/>
              </w:rPr>
              <w:t>提供儿童心理咨询与指导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2.5.2</w:t>
            </w:r>
            <w:r>
              <w:rPr>
                <w:rFonts w:hint="eastAsia" w:ascii="仿宋_GB2312" w:eastAsia="仿宋_GB2312" w:cs="宋体"/>
                <w:sz w:val="24"/>
                <w:szCs w:val="24"/>
              </w:rPr>
              <w:t>提供儿童心理行为发育促进保健服务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2.5.3</w:t>
            </w:r>
            <w:r>
              <w:rPr>
                <w:rFonts w:hint="eastAsia" w:ascii="仿宋_GB2312" w:eastAsia="仿宋_GB2312" w:cs="宋体"/>
                <w:sz w:val="24"/>
                <w:szCs w:val="24"/>
              </w:rPr>
              <w:t>开展儿童心理行为发育异常筛查、接受基层转诊心理行为发育异常儿童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2.5.4</w:t>
            </w:r>
            <w:r>
              <w:rPr>
                <w:rFonts w:hint="eastAsia" w:ascii="仿宋_GB2312" w:eastAsia="仿宋_GB2312" w:cs="宋体"/>
                <w:sz w:val="24"/>
                <w:szCs w:val="24"/>
              </w:rPr>
              <w:t>提供心理行为发育异常儿童的康复指导和基本干预训练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2.5.5</w:t>
            </w:r>
            <w:r>
              <w:rPr>
                <w:rFonts w:hint="eastAsia" w:ascii="仿宋_GB2312" w:eastAsia="仿宋_GB2312" w:cs="宋体"/>
                <w:sz w:val="24"/>
                <w:szCs w:val="24"/>
              </w:rPr>
              <w:t>提供儿童心理疾病的识别的转诊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2.5.6</w:t>
            </w:r>
            <w:r>
              <w:rPr>
                <w:rFonts w:hint="eastAsia" w:ascii="仿宋_GB2312" w:eastAsia="仿宋_GB2312" w:cs="宋体"/>
                <w:sz w:val="24"/>
                <w:szCs w:val="24"/>
              </w:rPr>
              <w:t>建立工作登记，定期总结分析，提出儿童心理保健工作意见和建议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2.6</w:t>
            </w:r>
            <w:r>
              <w:rPr>
                <w:rFonts w:hint="eastAsia" w:ascii="仿宋_GB2312" w:hAnsi="宋体" w:eastAsia="仿宋_GB2312" w:cs="宋体"/>
                <w:sz w:val="24"/>
                <w:szCs w:val="24"/>
              </w:rPr>
              <w:t>儿童眼保健科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2.6.1</w:t>
            </w:r>
            <w:r>
              <w:rPr>
                <w:rFonts w:hint="eastAsia" w:ascii="仿宋_GB2312" w:eastAsia="仿宋_GB2312" w:cs="宋体"/>
                <w:sz w:val="24"/>
                <w:szCs w:val="24"/>
              </w:rPr>
              <w:t>提供眼保健指导与咨询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2.6.2</w:t>
            </w:r>
            <w:r>
              <w:rPr>
                <w:rFonts w:hint="eastAsia" w:ascii="仿宋_GB2312" w:eastAsia="仿宋_GB2312" w:cs="宋体"/>
                <w:sz w:val="24"/>
                <w:szCs w:val="24"/>
              </w:rPr>
              <w:t>提供新生儿外眼检查及眼部护理指导、眼部感染性疾病的诊断与治疗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2.6.3</w:t>
            </w:r>
            <w:r>
              <w:rPr>
                <w:rFonts w:hint="eastAsia" w:ascii="仿宋_GB2312" w:eastAsia="仿宋_GB2312" w:cs="宋体"/>
                <w:sz w:val="24"/>
                <w:szCs w:val="24"/>
              </w:rPr>
              <w:t>开展高危新生儿眼病筛查、诊断与治疗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2.6.4</w:t>
            </w:r>
            <w:r>
              <w:rPr>
                <w:rFonts w:hint="eastAsia" w:ascii="仿宋_GB2312" w:eastAsia="仿宋_GB2312" w:cs="宋体"/>
                <w:sz w:val="24"/>
                <w:szCs w:val="24"/>
              </w:rPr>
              <w:t>开展婴幼儿视觉功能评估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2.6.5</w:t>
            </w:r>
            <w:r>
              <w:rPr>
                <w:rFonts w:hint="eastAsia" w:ascii="仿宋_GB2312" w:eastAsia="仿宋_GB2312" w:cs="宋体"/>
                <w:sz w:val="24"/>
                <w:szCs w:val="24"/>
              </w:rPr>
              <w:t>开展学龄前儿童视力筛查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2.6.6</w:t>
            </w:r>
            <w:r>
              <w:rPr>
                <w:rFonts w:hint="eastAsia" w:ascii="仿宋_GB2312" w:eastAsia="仿宋_GB2312" w:cs="宋体"/>
                <w:sz w:val="24"/>
                <w:szCs w:val="24"/>
              </w:rPr>
              <w:t>提供视力筛查异常儿童的复查与随访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2.6.7</w:t>
            </w:r>
            <w:r>
              <w:rPr>
                <w:rFonts w:hint="eastAsia" w:ascii="仿宋_GB2312" w:eastAsia="仿宋_GB2312" w:cs="宋体"/>
                <w:sz w:val="24"/>
                <w:szCs w:val="24"/>
              </w:rPr>
              <w:t>可开展屈光不正的医学验光与矫正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2.6.8</w:t>
            </w:r>
            <w:r>
              <w:rPr>
                <w:rFonts w:hint="eastAsia" w:ascii="仿宋_GB2312" w:eastAsia="仿宋_GB2312" w:cs="宋体"/>
                <w:sz w:val="24"/>
                <w:szCs w:val="24"/>
              </w:rPr>
              <w:t>提供儿童屈光不正</w:t>
            </w:r>
            <w:r>
              <w:rPr>
                <w:rFonts w:hint="eastAsia" w:ascii="仿宋_GB2312" w:eastAsia="仿宋_GB2312"/>
                <w:sz w:val="24"/>
                <w:szCs w:val="24"/>
              </w:rPr>
              <w:t>/</w:t>
            </w:r>
            <w:r>
              <w:rPr>
                <w:rFonts w:hint="eastAsia" w:ascii="仿宋_GB2312" w:eastAsia="仿宋_GB2312" w:cs="宋体"/>
                <w:sz w:val="24"/>
                <w:szCs w:val="24"/>
              </w:rPr>
              <w:t>弱视的诊断及视功能矫治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2.6.9</w:t>
            </w:r>
            <w:r>
              <w:rPr>
                <w:rFonts w:hint="eastAsia" w:ascii="仿宋_GB2312" w:eastAsia="仿宋_GB2312" w:cs="宋体"/>
                <w:sz w:val="24"/>
                <w:szCs w:val="24"/>
              </w:rPr>
              <w:t>建立各种工作登记，定期总结分析，提出儿童眼保健工作的意见和建议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2.7</w:t>
            </w:r>
            <w:r>
              <w:rPr>
                <w:rFonts w:hint="eastAsia" w:ascii="仿宋_GB2312" w:hAnsi="宋体" w:eastAsia="仿宋_GB2312" w:cs="宋体"/>
                <w:sz w:val="24"/>
                <w:szCs w:val="24"/>
              </w:rPr>
              <w:t>儿童口腔保健科</w:t>
            </w:r>
          </w:p>
        </w:tc>
        <w:tc>
          <w:tcPr>
            <w:tcW w:w="7227" w:type="dxa"/>
          </w:tcPr>
          <w:p>
            <w:pPr>
              <w:rPr>
                <w:rFonts w:ascii="仿宋_GB2312" w:eastAsia="仿宋_GB2312"/>
                <w:kern w:val="0"/>
                <w:sz w:val="24"/>
                <w:szCs w:val="24"/>
              </w:rPr>
            </w:pPr>
            <w:r>
              <w:rPr>
                <w:rFonts w:hint="eastAsia" w:ascii="仿宋_GB2312" w:eastAsia="仿宋_GB2312"/>
                <w:sz w:val="24"/>
                <w:szCs w:val="24"/>
              </w:rPr>
              <w:t>2.7.1</w:t>
            </w:r>
            <w:r>
              <w:rPr>
                <w:rFonts w:hint="eastAsia" w:ascii="仿宋_GB2312" w:eastAsia="仿宋_GB2312" w:cs="宋体"/>
                <w:sz w:val="24"/>
                <w:szCs w:val="24"/>
              </w:rPr>
              <w:t>提供口腔保健指导与咨询（口腔不良行为的纠正）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2.7.2</w:t>
            </w:r>
            <w:r>
              <w:rPr>
                <w:rFonts w:hint="eastAsia" w:ascii="仿宋_GB2312" w:eastAsia="仿宋_GB2312" w:cs="宋体"/>
                <w:sz w:val="24"/>
                <w:szCs w:val="24"/>
              </w:rPr>
              <w:t>提供儿童口腔健康检查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2.7.3</w:t>
            </w:r>
            <w:r>
              <w:rPr>
                <w:rFonts w:hint="eastAsia" w:ascii="仿宋_GB2312" w:eastAsia="仿宋_GB2312" w:cs="宋体"/>
                <w:sz w:val="24"/>
                <w:szCs w:val="24"/>
              </w:rPr>
              <w:t>开展儿童龋齿预防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2.7.4</w:t>
            </w:r>
            <w:r>
              <w:rPr>
                <w:rFonts w:hint="eastAsia" w:ascii="仿宋_GB2312" w:eastAsia="仿宋_GB2312" w:cs="宋体"/>
                <w:sz w:val="24"/>
                <w:szCs w:val="24"/>
              </w:rPr>
              <w:t>提供儿童常见口腔问题和疾病的诊断与治疗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2.7.5</w:t>
            </w:r>
            <w:r>
              <w:rPr>
                <w:rFonts w:hint="eastAsia" w:ascii="仿宋_GB2312" w:eastAsia="仿宋_GB2312" w:cs="宋体"/>
                <w:sz w:val="24"/>
                <w:szCs w:val="24"/>
              </w:rPr>
              <w:t>建立工作登记，定期总结分析，提出儿童口腔保健工作意见和建议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2.8</w:t>
            </w:r>
            <w:r>
              <w:rPr>
                <w:rFonts w:hint="eastAsia" w:ascii="仿宋_GB2312" w:hAnsi="宋体" w:eastAsia="仿宋_GB2312" w:cs="宋体"/>
                <w:sz w:val="24"/>
                <w:szCs w:val="24"/>
              </w:rPr>
              <w:t>儿童耳鼻喉保健科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2.8.1</w:t>
            </w:r>
            <w:r>
              <w:rPr>
                <w:rFonts w:hint="eastAsia" w:ascii="仿宋_GB2312" w:eastAsia="仿宋_GB2312" w:cs="宋体"/>
                <w:sz w:val="24"/>
                <w:szCs w:val="24"/>
              </w:rPr>
              <w:t>提供儿童听力保健指导与咨询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2.8.2</w:t>
            </w:r>
            <w:r>
              <w:rPr>
                <w:rFonts w:hint="eastAsia" w:ascii="仿宋_GB2312" w:eastAsia="仿宋_GB2312" w:cs="宋体"/>
                <w:sz w:val="24"/>
                <w:szCs w:val="24"/>
              </w:rPr>
              <w:t>开展儿童定期听力筛查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2.8.3</w:t>
            </w:r>
            <w:r>
              <w:rPr>
                <w:rFonts w:hint="eastAsia" w:ascii="仿宋_GB2312" w:eastAsia="仿宋_GB2312" w:cs="宋体"/>
                <w:sz w:val="24"/>
                <w:szCs w:val="24"/>
              </w:rPr>
              <w:t>对初筛异常及具有听力损失高危因素者跟踪随访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2.8.4根据机构资质</w:t>
            </w:r>
            <w:r>
              <w:rPr>
                <w:rFonts w:hint="eastAsia" w:ascii="仿宋_GB2312" w:eastAsia="仿宋_GB2312" w:cs="宋体"/>
                <w:sz w:val="24"/>
                <w:szCs w:val="24"/>
              </w:rPr>
              <w:t>开展听力异常婴幼儿的听力学诊断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2.8.5可开展</w:t>
            </w:r>
            <w:r>
              <w:rPr>
                <w:rFonts w:hint="eastAsia" w:ascii="仿宋_GB2312" w:eastAsia="仿宋_GB2312" w:cs="宋体"/>
                <w:sz w:val="24"/>
                <w:szCs w:val="24"/>
              </w:rPr>
              <w:t>儿童验配助听器服务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2.8.6</w:t>
            </w:r>
            <w:r>
              <w:rPr>
                <w:rFonts w:hint="eastAsia" w:ascii="仿宋_GB2312" w:eastAsia="仿宋_GB2312" w:cs="宋体"/>
                <w:sz w:val="24"/>
                <w:szCs w:val="24"/>
              </w:rPr>
              <w:t>开展听力异常婴幼儿的言语康复（家庭康复和门诊康复）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2.8.7</w:t>
            </w:r>
            <w:r>
              <w:rPr>
                <w:rFonts w:hint="eastAsia" w:ascii="仿宋_GB2312" w:eastAsia="仿宋_GB2312" w:cs="宋体"/>
                <w:sz w:val="24"/>
                <w:szCs w:val="24"/>
              </w:rPr>
              <w:t>开展儿童耳、鼻、喉部常见疾病的诊断与治疗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2.8.8</w:t>
            </w:r>
            <w:r>
              <w:rPr>
                <w:rFonts w:hint="eastAsia" w:ascii="仿宋_GB2312" w:eastAsia="仿宋_GB2312" w:cs="宋体"/>
                <w:sz w:val="24"/>
                <w:szCs w:val="24"/>
              </w:rPr>
              <w:t>建立工作登记，定期总结分析，提出儿童耳鼻喉保健工作意见和建议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2.9高危儿管理科</w:t>
            </w:r>
          </w:p>
        </w:tc>
        <w:tc>
          <w:tcPr>
            <w:tcW w:w="7227" w:type="dxa"/>
            <w:vAlign w:val="center"/>
          </w:tcPr>
          <w:p>
            <w:pPr>
              <w:rPr>
                <w:rFonts w:ascii="仿宋_GB2312" w:eastAsia="仿宋_GB2312"/>
                <w:sz w:val="24"/>
                <w:szCs w:val="24"/>
              </w:rPr>
            </w:pPr>
            <w:r>
              <w:rPr>
                <w:rFonts w:hint="eastAsia" w:ascii="仿宋_GB2312" w:eastAsia="仿宋_GB2312"/>
                <w:sz w:val="24"/>
                <w:szCs w:val="24"/>
              </w:rPr>
              <w:t>2.9.1开展高危儿筛查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2.9.2开展高危儿定期监测与干预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2.9.3建立高危儿转诊机制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sz w:val="24"/>
                <w:szCs w:val="24"/>
              </w:rPr>
            </w:pPr>
          </w:p>
          <w:p>
            <w:pPr>
              <w:widowControl/>
              <w:jc w:val="left"/>
              <w:rPr>
                <w:rFonts w:ascii="仿宋_GB2312" w:eastAsia="仿宋_GB2312"/>
                <w:kern w:val="0"/>
                <w:sz w:val="24"/>
                <w:szCs w:val="24"/>
              </w:rPr>
            </w:pPr>
            <w:r>
              <w:rPr>
                <w:rFonts w:hint="eastAsia" w:ascii="仿宋_GB2312" w:eastAsia="仿宋_GB2312"/>
                <w:sz w:val="24"/>
                <w:szCs w:val="24"/>
              </w:rPr>
              <w:t>2.10</w:t>
            </w:r>
            <w:r>
              <w:rPr>
                <w:rFonts w:hint="eastAsia" w:ascii="仿宋_GB2312" w:hAnsi="宋体" w:eastAsia="仿宋_GB2312" w:cs="宋体"/>
                <w:sz w:val="24"/>
                <w:szCs w:val="24"/>
              </w:rPr>
              <w:t>儿童康复科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2.10.1建立高危儿专业门诊提供高危儿系统化健康管理服务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2.10.2接受儿童生长发育科筛查出来的</w:t>
            </w:r>
            <w:r>
              <w:rPr>
                <w:rFonts w:hint="eastAsia" w:ascii="仿宋_GB2312" w:eastAsia="仿宋_GB2312" w:cs="宋体"/>
                <w:kern w:val="0"/>
                <w:sz w:val="24"/>
                <w:szCs w:val="24"/>
              </w:rPr>
              <w:t>发育异常儿童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2.10.3</w:t>
            </w:r>
            <w:r>
              <w:rPr>
                <w:rFonts w:hint="eastAsia" w:ascii="仿宋_GB2312" w:eastAsia="仿宋_GB2312" w:cs="宋体"/>
                <w:sz w:val="24"/>
                <w:szCs w:val="24"/>
              </w:rPr>
              <w:t>接受基层</w:t>
            </w:r>
            <w:r>
              <w:rPr>
                <w:rFonts w:hint="eastAsia" w:ascii="仿宋_GB2312" w:eastAsia="仿宋_GB2312" w:cs="宋体"/>
                <w:kern w:val="0"/>
                <w:sz w:val="24"/>
                <w:szCs w:val="24"/>
              </w:rPr>
              <w:t>儿童定期健康检查中</w:t>
            </w:r>
            <w:r>
              <w:rPr>
                <w:rFonts w:hint="eastAsia" w:ascii="仿宋_GB2312" w:eastAsia="仿宋_GB2312" w:cs="宋体"/>
                <w:sz w:val="24"/>
                <w:szCs w:val="24"/>
              </w:rPr>
              <w:t>筛查出的</w:t>
            </w:r>
            <w:r>
              <w:rPr>
                <w:rFonts w:hint="eastAsia" w:ascii="仿宋_GB2312" w:eastAsia="仿宋_GB2312" w:cs="宋体"/>
                <w:kern w:val="0"/>
                <w:sz w:val="24"/>
                <w:szCs w:val="24"/>
              </w:rPr>
              <w:t>发育</w:t>
            </w:r>
            <w:r>
              <w:rPr>
                <w:rFonts w:hint="eastAsia" w:ascii="仿宋_GB2312" w:eastAsia="仿宋_GB2312" w:cs="宋体"/>
                <w:sz w:val="24"/>
                <w:szCs w:val="24"/>
              </w:rPr>
              <w:t>异常儿童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2.10.4</w:t>
            </w:r>
            <w:r>
              <w:rPr>
                <w:rFonts w:hint="eastAsia" w:ascii="仿宋_GB2312" w:eastAsia="仿宋_GB2312" w:cs="宋体"/>
                <w:sz w:val="24"/>
                <w:szCs w:val="24"/>
              </w:rPr>
              <w:t>根据评估结果制定儿童康复方案，实施康复干预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2.10.5</w:t>
            </w:r>
            <w:r>
              <w:rPr>
                <w:rFonts w:hint="eastAsia" w:ascii="仿宋_GB2312" w:eastAsia="仿宋_GB2312" w:cs="宋体"/>
                <w:sz w:val="24"/>
                <w:szCs w:val="24"/>
              </w:rPr>
              <w:t>对干预效果进行评估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2.10.6</w:t>
            </w:r>
            <w:r>
              <w:rPr>
                <w:rFonts w:hint="eastAsia" w:ascii="仿宋_GB2312" w:eastAsia="仿宋_GB2312" w:cs="宋体"/>
                <w:sz w:val="24"/>
                <w:szCs w:val="24"/>
              </w:rPr>
              <w:t>建立工作登记，定期总结分析，提出儿童康复工作的意见和建议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2.11</w:t>
            </w:r>
            <w:r>
              <w:rPr>
                <w:rFonts w:hint="eastAsia" w:ascii="仿宋_GB2312" w:hAnsi="宋体" w:eastAsia="仿宋_GB2312" w:cs="宋体"/>
                <w:sz w:val="24"/>
                <w:szCs w:val="24"/>
              </w:rPr>
              <w:t>儿科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2.11.1</w:t>
            </w:r>
            <w:r>
              <w:rPr>
                <w:rFonts w:hint="eastAsia" w:ascii="仿宋_GB2312" w:eastAsia="仿宋_GB2312" w:cs="宋体"/>
                <w:sz w:val="24"/>
                <w:szCs w:val="24"/>
              </w:rPr>
              <w:t>提供儿童常见感染性疾病诊断和治疗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2.11.2</w:t>
            </w:r>
            <w:r>
              <w:rPr>
                <w:rFonts w:hint="eastAsia" w:ascii="仿宋_GB2312" w:eastAsia="仿宋_GB2312" w:cs="宋体"/>
                <w:sz w:val="24"/>
                <w:szCs w:val="24"/>
              </w:rPr>
              <w:t>接受基层转诊的可疑先天性心脏病患儿，提供确诊、转诊和随访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cs="宋体"/>
                <w:sz w:val="24"/>
                <w:szCs w:val="24"/>
              </w:rPr>
              <w:t>2.11.3接受基层转诊的可疑先天性髋关节发育不良患儿，提供确诊、干预、转诊和随访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cs="宋体"/>
                <w:kern w:val="0"/>
                <w:sz w:val="24"/>
                <w:szCs w:val="24"/>
              </w:rPr>
              <w:t>2.11.4正确识别儿童传染病，及时转诊并上报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kern w:val="0"/>
                <w:sz w:val="24"/>
                <w:szCs w:val="24"/>
              </w:rPr>
              <w:t>2.11.5提供危重儿童急救、治疗与转诊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cs="宋体"/>
                <w:sz w:val="24"/>
                <w:szCs w:val="24"/>
              </w:rPr>
              <w:t>2.11.6可开展常见儿童外科疾病的防治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sz w:val="24"/>
                <w:szCs w:val="24"/>
              </w:rPr>
              <w:t>2.11.7可开展</w:t>
            </w:r>
            <w:r>
              <w:rPr>
                <w:rFonts w:hint="eastAsia" w:ascii="仿宋_GB2312" w:eastAsia="仿宋_GB2312" w:cs="宋体"/>
                <w:sz w:val="24"/>
                <w:szCs w:val="24"/>
              </w:rPr>
              <w:t>常见、重大出生缺陷患儿早期诊断和矫治服务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cs="宋体"/>
                <w:sz w:val="24"/>
                <w:szCs w:val="24"/>
              </w:rPr>
              <w:t>2.11.8建立工作登记，定期总结分析，提出对儿童疾病救治工作的意见和建议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2.12</w:t>
            </w:r>
            <w:r>
              <w:rPr>
                <w:rFonts w:hint="eastAsia" w:ascii="仿宋_GB2312" w:eastAsia="仿宋_GB2312" w:cs="宋体"/>
                <w:sz w:val="24"/>
                <w:szCs w:val="24"/>
              </w:rPr>
              <w:t>新生儿科</w:t>
            </w: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2.12.1</w:t>
            </w:r>
            <w:r>
              <w:rPr>
                <w:rFonts w:hint="eastAsia" w:ascii="仿宋_GB2312" w:eastAsia="仿宋_GB2312" w:cs="宋体"/>
                <w:sz w:val="24"/>
                <w:szCs w:val="24"/>
              </w:rPr>
              <w:t>开展新生儿评估与评分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2.12.2</w:t>
            </w:r>
            <w:r>
              <w:rPr>
                <w:rFonts w:hint="eastAsia" w:ascii="仿宋_GB2312" w:eastAsia="仿宋_GB2312" w:cs="宋体"/>
                <w:sz w:val="24"/>
                <w:szCs w:val="24"/>
              </w:rPr>
              <w:t>提供新生儿护理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2.12.3</w:t>
            </w:r>
            <w:r>
              <w:rPr>
                <w:rFonts w:hint="eastAsia" w:ascii="仿宋_GB2312" w:eastAsia="仿宋_GB2312" w:cs="宋体"/>
                <w:sz w:val="24"/>
                <w:szCs w:val="24"/>
              </w:rPr>
              <w:t>开展新生儿复苏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2.12.4</w:t>
            </w:r>
            <w:r>
              <w:rPr>
                <w:rFonts w:hint="eastAsia" w:ascii="仿宋_GB2312" w:eastAsia="仿宋_GB2312" w:cs="宋体"/>
                <w:sz w:val="24"/>
                <w:szCs w:val="24"/>
              </w:rPr>
              <w:t>提供母乳喂养指导和健康教育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2.12.5</w:t>
            </w:r>
            <w:r>
              <w:rPr>
                <w:rFonts w:hint="eastAsia" w:ascii="仿宋_GB2312" w:eastAsia="仿宋_GB2312" w:cs="宋体"/>
                <w:sz w:val="24"/>
                <w:szCs w:val="24"/>
              </w:rPr>
              <w:t>开展新生儿疾病筛查（血样采集）和预防接种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2.12.6.</w:t>
            </w:r>
            <w:r>
              <w:rPr>
                <w:rFonts w:hint="eastAsia" w:ascii="仿宋_GB2312" w:eastAsia="仿宋_GB2312" w:cs="宋体"/>
                <w:sz w:val="24"/>
                <w:szCs w:val="24"/>
              </w:rPr>
              <w:t>开展新生儿听力筛查、早产新生儿视网膜病变筛查及其他病种筛查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2.12.7</w:t>
            </w:r>
            <w:r>
              <w:rPr>
                <w:rFonts w:hint="eastAsia" w:ascii="仿宋_GB2312" w:eastAsia="仿宋_GB2312" w:cs="宋体"/>
                <w:sz w:val="24"/>
                <w:szCs w:val="24"/>
              </w:rPr>
              <w:t>提供常见新生儿疾病的诊断、治疗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2.12.8可</w:t>
            </w:r>
            <w:r>
              <w:rPr>
                <w:rFonts w:hint="eastAsia" w:ascii="仿宋_GB2312" w:eastAsia="仿宋_GB2312" w:cs="宋体"/>
                <w:kern w:val="0"/>
                <w:sz w:val="24"/>
                <w:szCs w:val="24"/>
              </w:rPr>
              <w:t>开展新生儿出生缺陷的筛查、诊断与治疗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rPr>
                <w:rFonts w:ascii="仿宋_GB2312" w:eastAsia="仿宋_GB2312"/>
                <w:kern w:val="0"/>
                <w:sz w:val="24"/>
                <w:szCs w:val="24"/>
              </w:rPr>
            </w:pPr>
            <w:r>
              <w:rPr>
                <w:rFonts w:hint="eastAsia" w:ascii="仿宋_GB2312" w:eastAsia="仿宋_GB2312"/>
                <w:sz w:val="24"/>
                <w:szCs w:val="24"/>
              </w:rPr>
              <w:t>2.12.9</w:t>
            </w:r>
            <w:r>
              <w:rPr>
                <w:rFonts w:hint="eastAsia" w:ascii="仿宋_GB2312" w:eastAsia="仿宋_GB2312" w:cs="宋体"/>
                <w:sz w:val="24"/>
                <w:szCs w:val="24"/>
              </w:rPr>
              <w:t>建立危重新生儿转诊三级网络和绿色通道，提供危重新生儿监护、急救、治疗及转诊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kern w:val="0"/>
                <w:sz w:val="24"/>
                <w:szCs w:val="24"/>
              </w:rPr>
              <w:t>2.12.10</w:t>
            </w:r>
            <w:r>
              <w:rPr>
                <w:rFonts w:hint="eastAsia" w:ascii="仿宋_GB2312" w:eastAsia="仿宋_GB2312" w:cs="宋体"/>
                <w:kern w:val="0"/>
                <w:sz w:val="24"/>
                <w:szCs w:val="24"/>
              </w:rPr>
              <w:t>做好法定妇幼健康信息的登记和报告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kern w:val="0"/>
                <w:sz w:val="24"/>
                <w:szCs w:val="24"/>
              </w:rPr>
              <w:t>2.12.11</w:t>
            </w:r>
            <w:r>
              <w:rPr>
                <w:rFonts w:hint="eastAsia" w:ascii="仿宋_GB2312" w:eastAsia="仿宋_GB2312" w:cs="宋体"/>
                <w:sz w:val="24"/>
                <w:szCs w:val="24"/>
              </w:rPr>
              <w:t>开展辖区新生儿救治培训和督导，开展辖区新生儿复苏技术培训，开展新生儿危重症救治适宜技术研究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2.13</w:t>
            </w:r>
            <w:r>
              <w:rPr>
                <w:rFonts w:hint="eastAsia" w:ascii="仿宋_GB2312" w:hAnsi="宋体" w:eastAsia="仿宋_GB2312" w:cs="宋体"/>
                <w:sz w:val="24"/>
                <w:szCs w:val="24"/>
              </w:rPr>
              <w:t>中医儿科</w:t>
            </w:r>
          </w:p>
          <w:p>
            <w:pPr>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ascii="仿宋_GB2312" w:eastAsia="仿宋_GB2312" w:cs="宋体"/>
                <w:sz w:val="24"/>
                <w:szCs w:val="24"/>
              </w:rPr>
              <w:t>2.1</w:t>
            </w:r>
            <w:r>
              <w:rPr>
                <w:rFonts w:hint="eastAsia" w:ascii="仿宋_GB2312" w:eastAsia="仿宋_GB2312" w:cs="宋体"/>
                <w:sz w:val="24"/>
                <w:szCs w:val="24"/>
              </w:rPr>
              <w:t>3</w:t>
            </w:r>
            <w:r>
              <w:rPr>
                <w:rFonts w:ascii="仿宋_GB2312" w:eastAsia="仿宋_GB2312" w:cs="宋体"/>
                <w:sz w:val="24"/>
                <w:szCs w:val="24"/>
              </w:rPr>
              <w:t xml:space="preserve">.1 </w:t>
            </w:r>
            <w:r>
              <w:rPr>
                <w:rFonts w:hint="eastAsia" w:ascii="仿宋_GB2312" w:eastAsia="仿宋_GB2312" w:cs="宋体"/>
                <w:sz w:val="24"/>
                <w:szCs w:val="24"/>
              </w:rPr>
              <w:t>运用中医药方法对儿童常见病、多发病进行诊断和治疗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cs="宋体"/>
                <w:sz w:val="24"/>
                <w:szCs w:val="24"/>
              </w:rPr>
            </w:pPr>
            <w:r>
              <w:rPr>
                <w:rFonts w:ascii="仿宋_GB2312" w:eastAsia="仿宋_GB2312" w:cs="宋体"/>
                <w:sz w:val="24"/>
                <w:szCs w:val="24"/>
              </w:rPr>
              <w:t>2.1</w:t>
            </w:r>
            <w:r>
              <w:rPr>
                <w:rFonts w:hint="eastAsia" w:ascii="仿宋_GB2312" w:eastAsia="仿宋_GB2312" w:cs="宋体"/>
                <w:sz w:val="24"/>
                <w:szCs w:val="24"/>
              </w:rPr>
              <w:t>3</w:t>
            </w:r>
            <w:r>
              <w:rPr>
                <w:rFonts w:ascii="仿宋_GB2312" w:eastAsia="仿宋_GB2312" w:cs="宋体"/>
                <w:sz w:val="24"/>
                <w:szCs w:val="24"/>
              </w:rPr>
              <w:t xml:space="preserve">.2 </w:t>
            </w:r>
            <w:r>
              <w:rPr>
                <w:rFonts w:hint="eastAsia" w:ascii="仿宋_GB2312" w:eastAsia="仿宋_GB2312" w:cs="宋体"/>
                <w:sz w:val="24"/>
                <w:szCs w:val="24"/>
              </w:rPr>
              <w:t>运用中医药方法对儿童疑难复杂病进行诊断和治疗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rPr>
                <w:rFonts w:ascii="仿宋_GB2312" w:eastAsia="仿宋_GB2312" w:cs="宋体"/>
                <w:sz w:val="24"/>
                <w:szCs w:val="24"/>
              </w:rPr>
            </w:pPr>
            <w:r>
              <w:rPr>
                <w:rFonts w:ascii="仿宋_GB2312" w:eastAsia="仿宋_GB2312" w:cs="宋体"/>
                <w:sz w:val="24"/>
                <w:szCs w:val="24"/>
              </w:rPr>
              <w:t>2.1</w:t>
            </w:r>
            <w:r>
              <w:rPr>
                <w:rFonts w:hint="eastAsia" w:ascii="仿宋_GB2312" w:eastAsia="仿宋_GB2312" w:cs="宋体"/>
                <w:sz w:val="24"/>
                <w:szCs w:val="24"/>
              </w:rPr>
              <w:t>3</w:t>
            </w:r>
            <w:r>
              <w:rPr>
                <w:rFonts w:ascii="仿宋_GB2312" w:eastAsia="仿宋_GB2312" w:cs="宋体"/>
                <w:sz w:val="24"/>
                <w:szCs w:val="24"/>
              </w:rPr>
              <w:t xml:space="preserve">.3 </w:t>
            </w:r>
            <w:r>
              <w:rPr>
                <w:rFonts w:hint="eastAsia" w:ascii="仿宋_GB2312" w:eastAsia="仿宋_GB2312" w:cs="宋体"/>
                <w:sz w:val="24"/>
                <w:szCs w:val="24"/>
              </w:rPr>
              <w:t>运用中医药方法对儿童常见健康问题进行保健指导和干预，促进儿童健康发育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spacing w:before="100" w:beforeAutospacing="1" w:after="100" w:afterAutospacing="1"/>
              <w:jc w:val="left"/>
              <w:rPr>
                <w:rFonts w:ascii="仿宋_GB2312" w:eastAsia="仿宋_GB2312" w:cs="宋体"/>
                <w:sz w:val="24"/>
                <w:szCs w:val="24"/>
              </w:rPr>
            </w:pPr>
            <w:r>
              <w:rPr>
                <w:rFonts w:ascii="仿宋_GB2312" w:eastAsia="仿宋_GB2312" w:cs="宋体"/>
                <w:sz w:val="24"/>
                <w:szCs w:val="24"/>
              </w:rPr>
              <w:t>2.1</w:t>
            </w:r>
            <w:r>
              <w:rPr>
                <w:rFonts w:hint="eastAsia" w:ascii="仿宋_GB2312" w:eastAsia="仿宋_GB2312" w:cs="宋体"/>
                <w:sz w:val="24"/>
                <w:szCs w:val="24"/>
              </w:rPr>
              <w:t>3</w:t>
            </w:r>
            <w:r>
              <w:rPr>
                <w:rFonts w:ascii="仿宋_GB2312" w:eastAsia="仿宋_GB2312" w:cs="宋体"/>
                <w:sz w:val="24"/>
                <w:szCs w:val="24"/>
              </w:rPr>
              <w:t xml:space="preserve">.4 </w:t>
            </w:r>
            <w:r>
              <w:rPr>
                <w:rFonts w:hint="eastAsia" w:ascii="仿宋_GB2312" w:eastAsia="仿宋_GB2312" w:cs="宋体"/>
                <w:sz w:val="24"/>
                <w:szCs w:val="24"/>
              </w:rPr>
              <w:t>向其他儿科科室推广中医适宜技术和开展与儿科相关的中成药合理应用培训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spacing w:before="100" w:beforeAutospacing="1" w:after="100" w:afterAutospacing="1"/>
              <w:jc w:val="left"/>
              <w:rPr>
                <w:rFonts w:ascii="仿宋_GB2312" w:eastAsia="仿宋_GB2312" w:cs="宋体"/>
                <w:sz w:val="24"/>
                <w:szCs w:val="24"/>
              </w:rPr>
            </w:pPr>
            <w:r>
              <w:rPr>
                <w:rFonts w:ascii="仿宋_GB2312" w:eastAsia="仿宋_GB2312" w:cs="宋体"/>
                <w:sz w:val="24"/>
                <w:szCs w:val="24"/>
              </w:rPr>
              <w:t>2.1</w:t>
            </w:r>
            <w:r>
              <w:rPr>
                <w:rFonts w:hint="eastAsia" w:ascii="仿宋_GB2312" w:eastAsia="仿宋_GB2312" w:cs="宋体"/>
                <w:sz w:val="24"/>
                <w:szCs w:val="24"/>
              </w:rPr>
              <w:t>3</w:t>
            </w:r>
            <w:r>
              <w:rPr>
                <w:rFonts w:ascii="仿宋_GB2312" w:eastAsia="仿宋_GB2312" w:cs="宋体"/>
                <w:sz w:val="24"/>
                <w:szCs w:val="24"/>
              </w:rPr>
              <w:t xml:space="preserve">.5 </w:t>
            </w:r>
            <w:r>
              <w:rPr>
                <w:rFonts w:hint="eastAsia" w:ascii="仿宋_GB2312" w:eastAsia="仿宋_GB2312" w:cs="宋体"/>
                <w:sz w:val="24"/>
                <w:szCs w:val="24"/>
              </w:rPr>
              <w:t>向其他儿科科室提供中医会诊服务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restart"/>
          </w:tcPr>
          <w:p>
            <w:pPr>
              <w:widowControl/>
              <w:jc w:val="left"/>
              <w:rPr>
                <w:rFonts w:ascii="仿宋_GB2312" w:eastAsia="仿宋_GB2312"/>
                <w:sz w:val="24"/>
                <w:szCs w:val="24"/>
              </w:rPr>
            </w:pPr>
            <w:r>
              <w:rPr>
                <w:rFonts w:hint="eastAsia" w:ascii="仿宋_GB2312" w:eastAsia="仿宋_GB2312"/>
                <w:sz w:val="24"/>
                <w:szCs w:val="24"/>
              </w:rPr>
              <w:t>3.妇女保健部</w:t>
            </w: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3.1</w:t>
            </w:r>
            <w:r>
              <w:rPr>
                <w:rFonts w:hint="eastAsia" w:ascii="仿宋_GB2312" w:hAnsi="宋体" w:eastAsia="仿宋_GB2312" w:cs="宋体"/>
                <w:sz w:val="24"/>
                <w:szCs w:val="24"/>
              </w:rPr>
              <w:t>妇女群体保健科</w:t>
            </w:r>
          </w:p>
        </w:tc>
        <w:tc>
          <w:tcPr>
            <w:tcW w:w="7227" w:type="dxa"/>
          </w:tcPr>
          <w:p>
            <w:pPr>
              <w:rPr>
                <w:rFonts w:ascii="仿宋_GB2312" w:eastAsia="仿宋_GB2312"/>
                <w:sz w:val="24"/>
                <w:szCs w:val="24"/>
              </w:rPr>
            </w:pPr>
            <w:r>
              <w:rPr>
                <w:rFonts w:hint="eastAsia" w:ascii="仿宋_GB2312" w:eastAsia="仿宋_GB2312"/>
                <w:kern w:val="0"/>
                <w:sz w:val="24"/>
                <w:szCs w:val="24"/>
              </w:rPr>
              <w:t>3.1.1</w:t>
            </w:r>
            <w:r>
              <w:rPr>
                <w:rFonts w:hint="eastAsia" w:ascii="仿宋_GB2312" w:eastAsia="仿宋_GB2312" w:cs="宋体"/>
                <w:kern w:val="0"/>
                <w:sz w:val="24"/>
                <w:szCs w:val="24"/>
              </w:rPr>
              <w:t>为卫生计生行政部门制定辖区妇女保健工作发展规划、工作规范及技术标准提供技术支持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3.1.2</w:t>
            </w:r>
            <w:r>
              <w:rPr>
                <w:rFonts w:hint="eastAsia" w:ascii="仿宋_GB2312" w:eastAsia="仿宋_GB2312" w:cs="宋体"/>
                <w:kern w:val="0"/>
                <w:sz w:val="24"/>
                <w:szCs w:val="24"/>
              </w:rPr>
              <w:t>负责辖区妇女保健工作常规的制定、实施和技术指导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3.1.3</w:t>
            </w:r>
            <w:r>
              <w:rPr>
                <w:rFonts w:hint="eastAsia" w:ascii="仿宋_GB2312" w:eastAsia="仿宋_GB2312" w:cs="宋体"/>
                <w:kern w:val="0"/>
                <w:sz w:val="24"/>
                <w:szCs w:val="24"/>
              </w:rPr>
              <w:t>负责制定辖区妇女保健工作的年度考核评估办法并组织实施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3.1.4</w:t>
            </w:r>
            <w:r>
              <w:rPr>
                <w:rFonts w:hint="eastAsia" w:ascii="仿宋_GB2312" w:eastAsia="仿宋_GB2312" w:cs="宋体"/>
                <w:sz w:val="24"/>
                <w:szCs w:val="24"/>
              </w:rPr>
              <w:t>受卫生计生行政部门委托，开展辖区妇女常见病普查普治、计划生育技术服务、</w:t>
            </w:r>
            <w:r>
              <w:rPr>
                <w:rFonts w:hint="eastAsia" w:ascii="仿宋_GB2312" w:eastAsia="仿宋_GB2312" w:cs="宋体"/>
                <w:kern w:val="0"/>
                <w:sz w:val="24"/>
                <w:szCs w:val="24"/>
              </w:rPr>
              <w:t>女职工</w:t>
            </w:r>
            <w:r>
              <w:rPr>
                <w:rFonts w:hint="eastAsia" w:ascii="仿宋_GB2312" w:eastAsia="仿宋_GB2312" w:cs="宋体"/>
                <w:sz w:val="24"/>
                <w:szCs w:val="24"/>
              </w:rPr>
              <w:t>劳动保护等业务指导、督导和质量控制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sz w:val="24"/>
                <w:szCs w:val="24"/>
              </w:rPr>
            </w:pPr>
            <w:r>
              <w:rPr>
                <w:rFonts w:hint="eastAsia" w:ascii="仿宋_GB2312" w:eastAsia="仿宋_GB2312"/>
                <w:kern w:val="0"/>
                <w:sz w:val="24"/>
                <w:szCs w:val="24"/>
              </w:rPr>
              <w:t>3.1.5</w:t>
            </w:r>
            <w:r>
              <w:rPr>
                <w:rFonts w:hint="eastAsia" w:ascii="仿宋_GB2312" w:eastAsia="仿宋_GB2312" w:cs="宋体"/>
                <w:sz w:val="24"/>
                <w:szCs w:val="24"/>
              </w:rPr>
              <w:t>对辖区从事妇女保健医疗服务的相关人员进行培训，推广适宜技术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sz w:val="24"/>
                <w:szCs w:val="24"/>
              </w:rPr>
            </w:pPr>
            <w:r>
              <w:rPr>
                <w:rFonts w:hint="eastAsia" w:ascii="仿宋_GB2312" w:eastAsia="仿宋_GB2312"/>
                <w:sz w:val="24"/>
                <w:szCs w:val="24"/>
              </w:rPr>
              <w:t>3.1.6</w:t>
            </w:r>
            <w:r>
              <w:rPr>
                <w:rFonts w:hint="eastAsia" w:ascii="仿宋_GB2312" w:eastAsia="仿宋_GB2312" w:cs="宋体"/>
                <w:sz w:val="24"/>
                <w:szCs w:val="24"/>
              </w:rPr>
              <w:t>负责妇女保健相关数据的收集、质量控制与统计分析，并提出改进建议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kern w:val="0"/>
                <w:sz w:val="24"/>
                <w:szCs w:val="24"/>
              </w:rPr>
            </w:pPr>
            <w:r>
              <w:rPr>
                <w:rFonts w:hint="eastAsia" w:ascii="仿宋_GB2312" w:eastAsia="仿宋_GB2312"/>
                <w:kern w:val="0"/>
                <w:sz w:val="24"/>
                <w:szCs w:val="24"/>
              </w:rPr>
              <w:t>3.1.7</w:t>
            </w:r>
            <w:r>
              <w:rPr>
                <w:rFonts w:hint="eastAsia" w:ascii="仿宋_GB2312" w:eastAsia="仿宋_GB2312" w:cs="宋体"/>
                <w:sz w:val="24"/>
                <w:szCs w:val="24"/>
              </w:rPr>
              <w:t>掌握辖区妇女常见问题和疾病的流行病学特征，开展研究，提供有针对性的干预措施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1"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3.2</w:t>
            </w:r>
            <w:r>
              <w:rPr>
                <w:rFonts w:hint="eastAsia" w:ascii="仿宋_GB2312" w:hAnsi="宋体" w:eastAsia="仿宋_GB2312" w:cs="宋体"/>
                <w:sz w:val="24"/>
                <w:szCs w:val="24"/>
              </w:rPr>
              <w:t>青春期保健科</w:t>
            </w:r>
          </w:p>
        </w:tc>
        <w:tc>
          <w:tcPr>
            <w:tcW w:w="7227" w:type="dxa"/>
            <w:vAlign w:val="center"/>
          </w:tcPr>
          <w:p>
            <w:pPr>
              <w:rPr>
                <w:rFonts w:ascii="仿宋_GB2312" w:eastAsia="仿宋_GB2312"/>
                <w:sz w:val="24"/>
                <w:szCs w:val="24"/>
              </w:rPr>
            </w:pPr>
            <w:r>
              <w:rPr>
                <w:rFonts w:hint="eastAsia" w:ascii="仿宋_GB2312" w:eastAsia="仿宋_GB2312"/>
                <w:sz w:val="24"/>
                <w:szCs w:val="24"/>
              </w:rPr>
              <w:t>3.2.1</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体质发育评估与指导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3.2.2</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体质发育常见问题的咨询与指导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8"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3.2.3</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营养咨询与指导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8"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3.2.4</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营养问题的评估与干预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8"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3.2.5</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心理卫生的咨询与指导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cs="宋体"/>
                <w:sz w:val="24"/>
                <w:szCs w:val="24"/>
              </w:rPr>
              <w:t>3.2.6提供</w:t>
            </w:r>
            <w:r>
              <w:rPr>
                <w:rFonts w:hint="eastAsia" w:ascii="仿宋_GB2312" w:hAnsi="宋体" w:eastAsia="仿宋_GB2312" w:cs="宋体"/>
                <w:sz w:val="24"/>
                <w:szCs w:val="24"/>
              </w:rPr>
              <w:t>青少年性、计划生育与生殖健康咨询与指导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3.2.7</w:t>
            </w:r>
            <w:r>
              <w:rPr>
                <w:rFonts w:hint="eastAsia" w:ascii="仿宋_GB2312" w:eastAsia="仿宋_GB2312" w:cs="宋体"/>
                <w:sz w:val="24"/>
                <w:szCs w:val="24"/>
              </w:rPr>
              <w:t>提供青</w:t>
            </w:r>
            <w:r>
              <w:rPr>
                <w:rFonts w:hint="eastAsia" w:ascii="仿宋_GB2312" w:hAnsi="宋体" w:eastAsia="仿宋_GB2312" w:cs="宋体"/>
                <w:sz w:val="24"/>
                <w:szCs w:val="24"/>
              </w:rPr>
              <w:t>少年</w:t>
            </w:r>
            <w:r>
              <w:rPr>
                <w:rFonts w:hint="eastAsia" w:ascii="仿宋_GB2312" w:eastAsia="仿宋_GB2312" w:cs="宋体"/>
                <w:sz w:val="24"/>
                <w:szCs w:val="24"/>
              </w:rPr>
              <w:t>常见生殖健康疾病的防治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3.2.8</w:t>
            </w:r>
            <w:r>
              <w:rPr>
                <w:rFonts w:hint="eastAsia" w:ascii="仿宋_GB2312" w:eastAsia="仿宋_GB2312" w:cs="宋体"/>
                <w:sz w:val="24"/>
                <w:szCs w:val="24"/>
              </w:rPr>
              <w:t>提供青</w:t>
            </w:r>
            <w:r>
              <w:rPr>
                <w:rFonts w:hint="eastAsia" w:ascii="仿宋_GB2312" w:hAnsi="宋体" w:eastAsia="仿宋_GB2312" w:cs="宋体"/>
                <w:sz w:val="24"/>
                <w:szCs w:val="24"/>
              </w:rPr>
              <w:t>少年</w:t>
            </w:r>
            <w:r>
              <w:rPr>
                <w:rFonts w:hint="eastAsia" w:ascii="仿宋_GB2312" w:eastAsia="仿宋_GB2312" w:cs="宋体"/>
                <w:sz w:val="24"/>
                <w:szCs w:val="24"/>
              </w:rPr>
              <w:t>非意愿性妊娠的预防与指导和终止非意愿性妊娠服务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3.2.9</w:t>
            </w:r>
            <w:r>
              <w:rPr>
                <w:rFonts w:hint="eastAsia" w:ascii="仿宋_GB2312" w:eastAsia="仿宋_GB2312" w:cs="宋体"/>
                <w:sz w:val="24"/>
                <w:szCs w:val="24"/>
              </w:rPr>
              <w:t>建立各种工作登记，定期总结分析，提出对青春期保健工作的意见和建议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3.3</w:t>
            </w:r>
            <w:r>
              <w:rPr>
                <w:rFonts w:hint="eastAsia" w:ascii="仿宋_GB2312" w:eastAsia="仿宋_GB2312" w:cs="宋体"/>
                <w:kern w:val="0"/>
                <w:sz w:val="24"/>
                <w:szCs w:val="24"/>
              </w:rPr>
              <w:t>更老年期保健科</w:t>
            </w: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3.3.1</w:t>
            </w:r>
            <w:r>
              <w:rPr>
                <w:rFonts w:hint="eastAsia" w:ascii="仿宋_GB2312" w:eastAsia="仿宋_GB2312" w:cs="宋体"/>
                <w:sz w:val="24"/>
                <w:szCs w:val="24"/>
              </w:rPr>
              <w:t>提供常规体检与管理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3.3.2</w:t>
            </w:r>
            <w:r>
              <w:rPr>
                <w:rFonts w:hint="eastAsia" w:ascii="仿宋_GB2312" w:eastAsia="仿宋_GB2312" w:cs="宋体"/>
                <w:sz w:val="24"/>
                <w:szCs w:val="24"/>
              </w:rPr>
              <w:t>提供生殖道感染</w:t>
            </w:r>
            <w:r>
              <w:rPr>
                <w:rFonts w:hint="eastAsia" w:ascii="仿宋_GB2312" w:eastAsia="仿宋_GB2312"/>
                <w:sz w:val="24"/>
                <w:szCs w:val="24"/>
              </w:rPr>
              <w:t>/</w:t>
            </w:r>
            <w:r>
              <w:rPr>
                <w:rFonts w:hint="eastAsia" w:ascii="仿宋_GB2312" w:eastAsia="仿宋_GB2312" w:cs="宋体"/>
                <w:sz w:val="24"/>
                <w:szCs w:val="24"/>
              </w:rPr>
              <w:t>性传播疾病的防治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3.3.3</w:t>
            </w:r>
            <w:r>
              <w:rPr>
                <w:rFonts w:hint="eastAsia" w:ascii="仿宋_GB2312" w:eastAsia="仿宋_GB2312" w:cs="宋体"/>
                <w:sz w:val="24"/>
                <w:szCs w:val="24"/>
              </w:rPr>
              <w:t>提供围绝经期</w:t>
            </w:r>
            <w:r>
              <w:rPr>
                <w:rFonts w:hint="eastAsia" w:ascii="仿宋_GB2312" w:eastAsia="仿宋_GB2312"/>
                <w:sz w:val="24"/>
                <w:szCs w:val="24"/>
              </w:rPr>
              <w:t>/</w:t>
            </w:r>
            <w:r>
              <w:rPr>
                <w:rFonts w:hint="eastAsia" w:ascii="仿宋_GB2312" w:eastAsia="仿宋_GB2312" w:cs="宋体"/>
                <w:sz w:val="24"/>
                <w:szCs w:val="24"/>
              </w:rPr>
              <w:t>老年期的保健指导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3.3.4</w:t>
            </w:r>
            <w:r>
              <w:rPr>
                <w:rFonts w:hint="eastAsia" w:ascii="仿宋_GB2312" w:eastAsia="仿宋_GB2312" w:cs="宋体"/>
                <w:sz w:val="24"/>
                <w:szCs w:val="24"/>
              </w:rPr>
              <w:t>开展围绝经期相关疾病的诊断与治疗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3.3.5</w:t>
            </w:r>
            <w:r>
              <w:rPr>
                <w:rFonts w:hint="eastAsia" w:ascii="仿宋_GB2312" w:eastAsia="仿宋_GB2312" w:cs="宋体"/>
                <w:sz w:val="24"/>
                <w:szCs w:val="24"/>
              </w:rPr>
              <w:t>开展老年期相关疾病的防治和康复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3.3.6</w:t>
            </w:r>
            <w:r>
              <w:rPr>
                <w:rFonts w:hint="eastAsia" w:ascii="仿宋_GB2312" w:eastAsia="仿宋_GB2312" w:cs="宋体"/>
                <w:sz w:val="24"/>
                <w:szCs w:val="24"/>
              </w:rPr>
              <w:t>提供更年期常见心理问题咨询与指导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3.3.7</w:t>
            </w:r>
            <w:r>
              <w:rPr>
                <w:rFonts w:hint="eastAsia" w:ascii="仿宋_GB2312" w:eastAsia="仿宋_GB2312" w:cs="宋体"/>
                <w:kern w:val="0"/>
                <w:sz w:val="24"/>
                <w:szCs w:val="24"/>
              </w:rPr>
              <w:t>提供更老年期营养咨询与指导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3.3.8</w:t>
            </w:r>
            <w:r>
              <w:rPr>
                <w:rFonts w:hint="eastAsia" w:ascii="仿宋_GB2312" w:eastAsia="仿宋_GB2312" w:cs="宋体"/>
                <w:sz w:val="24"/>
                <w:szCs w:val="24"/>
              </w:rPr>
              <w:t>建立各种工作登记，定期总结分析，提出对更老年保健工作的意见和建议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3.4</w:t>
            </w:r>
            <w:r>
              <w:rPr>
                <w:rFonts w:hint="eastAsia" w:ascii="仿宋_GB2312" w:hAnsi="宋体" w:eastAsia="仿宋_GB2312" w:cs="宋体"/>
                <w:sz w:val="24"/>
                <w:szCs w:val="24"/>
              </w:rPr>
              <w:t>乳腺保健科</w:t>
            </w:r>
          </w:p>
        </w:tc>
        <w:tc>
          <w:tcPr>
            <w:tcW w:w="7227" w:type="dxa"/>
            <w:vAlign w:val="center"/>
          </w:tcPr>
          <w:p>
            <w:pPr>
              <w:widowControl/>
              <w:rPr>
                <w:rFonts w:ascii="仿宋_GB2312" w:eastAsia="仿宋_GB2312"/>
                <w:sz w:val="24"/>
                <w:szCs w:val="24"/>
              </w:rPr>
            </w:pPr>
            <w:r>
              <w:rPr>
                <w:rFonts w:hint="eastAsia" w:ascii="仿宋_GB2312" w:eastAsia="仿宋_GB2312"/>
                <w:sz w:val="24"/>
                <w:szCs w:val="24"/>
              </w:rPr>
              <w:t>3.4.1</w:t>
            </w:r>
            <w:r>
              <w:rPr>
                <w:rFonts w:hint="eastAsia" w:ascii="仿宋_GB2312" w:eastAsia="仿宋_GB2312" w:cs="宋体"/>
                <w:sz w:val="24"/>
                <w:szCs w:val="24"/>
              </w:rPr>
              <w:t>提供乳腺常见问题的咨询与指导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sz w:val="24"/>
                <w:szCs w:val="24"/>
              </w:rPr>
            </w:pPr>
            <w:r>
              <w:rPr>
                <w:rFonts w:hint="eastAsia" w:ascii="仿宋_GB2312" w:eastAsia="仿宋_GB2312"/>
                <w:sz w:val="24"/>
                <w:szCs w:val="24"/>
              </w:rPr>
              <w:t>3.4.2</w:t>
            </w:r>
            <w:r>
              <w:rPr>
                <w:rFonts w:hint="eastAsia" w:ascii="仿宋_GB2312" w:eastAsia="仿宋_GB2312" w:cs="宋体"/>
                <w:sz w:val="24"/>
                <w:szCs w:val="24"/>
              </w:rPr>
              <w:t>开展乳腺癌的筛查，接受基层转诊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sz w:val="24"/>
                <w:szCs w:val="24"/>
              </w:rPr>
            </w:pPr>
            <w:r>
              <w:rPr>
                <w:rFonts w:hint="eastAsia" w:ascii="仿宋_GB2312" w:eastAsia="仿宋_GB2312"/>
                <w:sz w:val="24"/>
                <w:szCs w:val="24"/>
              </w:rPr>
              <w:t>3.4.3</w:t>
            </w:r>
            <w:r>
              <w:rPr>
                <w:rFonts w:hint="eastAsia" w:ascii="仿宋_GB2312" w:eastAsia="仿宋_GB2312" w:cs="宋体"/>
                <w:sz w:val="24"/>
                <w:szCs w:val="24"/>
              </w:rPr>
              <w:t>提供乳腺良性疾病和早期乳腺癌的诊断与治疗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sz w:val="24"/>
                <w:szCs w:val="24"/>
              </w:rPr>
            </w:pPr>
            <w:r>
              <w:rPr>
                <w:rFonts w:hint="eastAsia" w:ascii="仿宋_GB2312" w:eastAsia="仿宋_GB2312"/>
                <w:sz w:val="24"/>
                <w:szCs w:val="24"/>
              </w:rPr>
              <w:t xml:space="preserve">3.4.4 </w:t>
            </w:r>
            <w:r>
              <w:rPr>
                <w:rFonts w:hint="eastAsia" w:ascii="仿宋_GB2312" w:eastAsia="仿宋_GB2312" w:cs="宋体"/>
                <w:sz w:val="24"/>
                <w:szCs w:val="24"/>
              </w:rPr>
              <w:t>可提供中晚期乳腺癌的诊断、治疗和转诊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sz w:val="24"/>
                <w:szCs w:val="24"/>
              </w:rPr>
            </w:pPr>
            <w:r>
              <w:rPr>
                <w:rFonts w:hint="eastAsia" w:ascii="仿宋_GB2312" w:eastAsia="仿宋_GB2312"/>
                <w:sz w:val="24"/>
                <w:szCs w:val="24"/>
              </w:rPr>
              <w:t>3.4.5</w:t>
            </w:r>
            <w:r>
              <w:rPr>
                <w:rFonts w:hint="eastAsia" w:ascii="仿宋_GB2312" w:eastAsia="仿宋_GB2312" w:cs="宋体"/>
                <w:sz w:val="24"/>
                <w:szCs w:val="24"/>
              </w:rPr>
              <w:t>建立各种工作登记，定期总结分析，提出对乳腺保健工作的意见和建议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3.5</w:t>
            </w:r>
            <w:r>
              <w:rPr>
                <w:rFonts w:hint="eastAsia" w:ascii="仿宋_GB2312" w:hAnsi="宋体" w:eastAsia="仿宋_GB2312" w:cs="宋体"/>
                <w:sz w:val="24"/>
                <w:szCs w:val="24"/>
              </w:rPr>
              <w:t>妇科</w:t>
            </w:r>
          </w:p>
        </w:tc>
        <w:tc>
          <w:tcPr>
            <w:tcW w:w="7227" w:type="dxa"/>
            <w:vAlign w:val="center"/>
          </w:tcPr>
          <w:p>
            <w:pPr>
              <w:rPr>
                <w:rFonts w:ascii="仿宋_GB2312" w:eastAsia="仿宋_GB2312"/>
                <w:sz w:val="24"/>
                <w:szCs w:val="24"/>
              </w:rPr>
            </w:pPr>
            <w:r>
              <w:rPr>
                <w:rFonts w:hint="eastAsia" w:ascii="仿宋_GB2312" w:eastAsia="仿宋_GB2312"/>
                <w:sz w:val="24"/>
                <w:szCs w:val="24"/>
              </w:rPr>
              <w:t>3.5.1</w:t>
            </w:r>
            <w:r>
              <w:rPr>
                <w:rFonts w:hint="eastAsia" w:ascii="仿宋_GB2312" w:eastAsia="仿宋_GB2312" w:cs="宋体"/>
                <w:sz w:val="24"/>
                <w:szCs w:val="24"/>
              </w:rPr>
              <w:t>提供妇女常规健康体检与管理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vAlign w:val="center"/>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3.5.2</w:t>
            </w:r>
            <w:r>
              <w:rPr>
                <w:rFonts w:hint="eastAsia" w:ascii="仿宋_GB2312" w:eastAsia="仿宋_GB2312" w:cs="宋体"/>
                <w:sz w:val="24"/>
                <w:szCs w:val="24"/>
              </w:rPr>
              <w:t>开展常见生殖道感染</w:t>
            </w:r>
            <w:r>
              <w:rPr>
                <w:rFonts w:hint="eastAsia" w:ascii="仿宋_GB2312" w:eastAsia="仿宋_GB2312"/>
                <w:sz w:val="24"/>
                <w:szCs w:val="24"/>
              </w:rPr>
              <w:t>/</w:t>
            </w:r>
            <w:r>
              <w:rPr>
                <w:rFonts w:hint="eastAsia" w:ascii="仿宋_GB2312" w:eastAsia="仿宋_GB2312" w:cs="宋体"/>
                <w:sz w:val="24"/>
                <w:szCs w:val="24"/>
              </w:rPr>
              <w:t>性传播疾病的筛查、诊断与治疗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vAlign w:val="center"/>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3.5.3提供妇女盆底功能障碍性疾病的诊断与治疗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vAlign w:val="center"/>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3.5.4 提供妇女不孕症的治疗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vAlign w:val="center"/>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3.5.5 提供常见妇科内分泌疾病诊断与治疗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vAlign w:val="center"/>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3.5.6</w:t>
            </w:r>
            <w:r>
              <w:rPr>
                <w:rFonts w:hint="eastAsia" w:ascii="仿宋_GB2312" w:eastAsia="仿宋_GB2312" w:cs="宋体"/>
                <w:sz w:val="24"/>
                <w:szCs w:val="24"/>
              </w:rPr>
              <w:t>开展常见妇科肿瘤的筛查与诊治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jc w:val="left"/>
              <w:rPr>
                <w:rFonts w:ascii="仿宋_GB2312" w:eastAsia="仿宋_GB2312"/>
                <w:kern w:val="0"/>
                <w:sz w:val="24"/>
                <w:szCs w:val="24"/>
              </w:rPr>
            </w:pPr>
          </w:p>
        </w:tc>
        <w:tc>
          <w:tcPr>
            <w:tcW w:w="1141" w:type="dxa"/>
            <w:vMerge w:val="continue"/>
            <w:vAlign w:val="center"/>
          </w:tcPr>
          <w:p>
            <w:pPr>
              <w:jc w:val="left"/>
              <w:rPr>
                <w:rFonts w:ascii="仿宋_GB2312" w:eastAsia="仿宋_GB2312"/>
                <w:kern w:val="0"/>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3.5.7</w:t>
            </w:r>
            <w:r>
              <w:rPr>
                <w:rFonts w:hint="eastAsia" w:ascii="仿宋_GB2312" w:eastAsia="仿宋_GB2312" w:cs="宋体"/>
                <w:sz w:val="24"/>
                <w:szCs w:val="24"/>
              </w:rPr>
              <w:t>提供妇科恶性肿瘤的中晚期诊断与转诊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rPr>
                <w:rFonts w:ascii="仿宋_GB2312" w:eastAsia="仿宋_GB2312"/>
                <w:sz w:val="24"/>
                <w:szCs w:val="24"/>
              </w:rPr>
            </w:pPr>
            <w:r>
              <w:rPr>
                <w:rFonts w:hint="eastAsia" w:ascii="仿宋_GB2312" w:eastAsia="仿宋_GB2312"/>
                <w:sz w:val="24"/>
                <w:szCs w:val="24"/>
              </w:rPr>
              <w:t>3.5.8</w:t>
            </w:r>
            <w:r>
              <w:rPr>
                <w:rFonts w:hint="eastAsia" w:ascii="仿宋_GB2312" w:eastAsia="仿宋_GB2312" w:cs="宋体"/>
                <w:sz w:val="24"/>
                <w:szCs w:val="24"/>
              </w:rPr>
              <w:t>建立各种工作登记，定期总结分析，提出对妇女常见疾病防治工作的意见和建议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jc w:val="left"/>
              <w:rPr>
                <w:rFonts w:ascii="仿宋_GB2312" w:eastAsia="仿宋_GB2312"/>
                <w:sz w:val="24"/>
                <w:szCs w:val="24"/>
              </w:rPr>
            </w:pPr>
            <w:r>
              <w:rPr>
                <w:rFonts w:hint="eastAsia" w:ascii="仿宋_GB2312" w:eastAsia="仿宋_GB2312"/>
                <w:sz w:val="24"/>
                <w:szCs w:val="24"/>
              </w:rPr>
              <w:t>3.6</w:t>
            </w:r>
            <w:r>
              <w:rPr>
                <w:rFonts w:hint="eastAsia" w:ascii="仿宋_GB2312" w:hAnsi="宋体" w:eastAsia="仿宋_GB2312" w:cs="宋体"/>
                <w:sz w:val="24"/>
                <w:szCs w:val="24"/>
              </w:rPr>
              <w:t>中医妇科</w:t>
            </w:r>
          </w:p>
        </w:tc>
        <w:tc>
          <w:tcPr>
            <w:tcW w:w="7227" w:type="dxa"/>
          </w:tcPr>
          <w:p>
            <w:pPr>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6.1运用中医药方法对妇女常见病、多发病进行诊断和治疗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jc w:val="left"/>
              <w:rPr>
                <w:rFonts w:ascii="仿宋_GB2312" w:eastAsia="仿宋_GB2312"/>
                <w:sz w:val="24"/>
                <w:szCs w:val="24"/>
              </w:rPr>
            </w:pPr>
          </w:p>
        </w:tc>
        <w:tc>
          <w:tcPr>
            <w:tcW w:w="7227" w:type="dxa"/>
          </w:tcPr>
          <w:p>
            <w:pPr>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6.2运用中医药方法对妇女疑难复杂病进行诊断和治疗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jc w:val="left"/>
              <w:rPr>
                <w:rFonts w:ascii="仿宋_GB2312" w:eastAsia="仿宋_GB2312"/>
                <w:sz w:val="24"/>
                <w:szCs w:val="24"/>
              </w:rPr>
            </w:pPr>
          </w:p>
        </w:tc>
        <w:tc>
          <w:tcPr>
            <w:tcW w:w="7227" w:type="dxa"/>
          </w:tcPr>
          <w:p>
            <w:pPr>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6.3运用中医药方法促进优生优育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6.4运用中医方法对妇女常见健康问题进行保健指导和干预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6.5向其他妇科科室推广中医妇科适宜技术和开展妇科相关的中成药合理应用培训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3.6.6向其他妇科科室提供中医会诊服务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restart"/>
          </w:tcPr>
          <w:p>
            <w:pPr>
              <w:jc w:val="left"/>
              <w:rPr>
                <w:rFonts w:ascii="仿宋_GB2312" w:eastAsia="仿宋_GB2312"/>
                <w:sz w:val="24"/>
                <w:szCs w:val="24"/>
              </w:rPr>
            </w:pPr>
          </w:p>
          <w:p>
            <w:pPr>
              <w:jc w:val="left"/>
              <w:rPr>
                <w:rFonts w:ascii="仿宋_GB2312" w:eastAsia="仿宋_GB2312"/>
                <w:sz w:val="24"/>
                <w:szCs w:val="24"/>
              </w:rPr>
            </w:pPr>
          </w:p>
          <w:p>
            <w:pPr>
              <w:jc w:val="left"/>
              <w:rPr>
                <w:rFonts w:ascii="仿宋_GB2312" w:eastAsia="仿宋_GB2312"/>
                <w:sz w:val="24"/>
                <w:szCs w:val="24"/>
              </w:rPr>
            </w:pPr>
          </w:p>
          <w:p>
            <w:pPr>
              <w:jc w:val="left"/>
              <w:rPr>
                <w:rFonts w:ascii="仿宋_GB2312" w:eastAsia="仿宋_GB2312"/>
                <w:sz w:val="24"/>
                <w:szCs w:val="24"/>
              </w:rPr>
            </w:pPr>
          </w:p>
          <w:p>
            <w:pPr>
              <w:jc w:val="left"/>
              <w:rPr>
                <w:rFonts w:ascii="仿宋_GB2312" w:eastAsia="仿宋_GB2312"/>
                <w:sz w:val="24"/>
                <w:szCs w:val="24"/>
              </w:rPr>
            </w:pPr>
          </w:p>
          <w:p>
            <w:pPr>
              <w:jc w:val="left"/>
              <w:rPr>
                <w:rFonts w:ascii="仿宋_GB2312" w:eastAsia="仿宋_GB2312"/>
                <w:sz w:val="24"/>
                <w:szCs w:val="24"/>
              </w:rPr>
            </w:pPr>
            <w:r>
              <w:rPr>
                <w:rFonts w:hint="eastAsia" w:ascii="仿宋_GB2312" w:eastAsia="仿宋_GB2312"/>
                <w:sz w:val="24"/>
                <w:szCs w:val="24"/>
              </w:rPr>
              <w:t>4.计划生育技术服务部</w:t>
            </w:r>
          </w:p>
        </w:tc>
        <w:tc>
          <w:tcPr>
            <w:tcW w:w="1141" w:type="dxa"/>
            <w:vMerge w:val="restart"/>
            <w:vAlign w:val="center"/>
          </w:tcPr>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r>
              <w:rPr>
                <w:rFonts w:hint="eastAsia" w:ascii="仿宋_GB2312" w:eastAsia="仿宋_GB2312"/>
                <w:sz w:val="24"/>
                <w:szCs w:val="24"/>
              </w:rPr>
              <w:t>4.1计划生育服务指导科</w:t>
            </w:r>
          </w:p>
          <w:p>
            <w:pPr>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kern w:val="0"/>
                <w:sz w:val="24"/>
                <w:szCs w:val="24"/>
              </w:rPr>
              <w:t>4.1.1</w:t>
            </w:r>
            <w:r>
              <w:rPr>
                <w:rFonts w:hint="eastAsia" w:ascii="仿宋_GB2312" w:eastAsia="仿宋_GB2312" w:cs="宋体"/>
                <w:kern w:val="0"/>
                <w:sz w:val="24"/>
                <w:szCs w:val="24"/>
              </w:rPr>
              <w:t>为卫生计生行政部门制定辖区计划生育技术服务发展规划、工作规范及技术标准提供技术支持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4.1.2</w:t>
            </w:r>
            <w:r>
              <w:rPr>
                <w:rFonts w:hint="eastAsia" w:ascii="仿宋_GB2312" w:eastAsia="仿宋_GB2312" w:cs="宋体"/>
                <w:kern w:val="0"/>
                <w:sz w:val="24"/>
                <w:szCs w:val="24"/>
              </w:rPr>
              <w:t>负责辖区计划生育技术服务常规的制定、实施和技术指导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4.1.3受卫生计生行政部门委托，</w:t>
            </w:r>
            <w:r>
              <w:rPr>
                <w:rFonts w:hint="eastAsia" w:ascii="仿宋_GB2312" w:eastAsia="仿宋_GB2312" w:cs="宋体"/>
                <w:kern w:val="0"/>
                <w:sz w:val="24"/>
                <w:szCs w:val="24"/>
              </w:rPr>
              <w:t>制定辖区计划生育技术服务的年度考核评估办法并组织实施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4.1.4</w:t>
            </w:r>
            <w:r>
              <w:rPr>
                <w:rFonts w:hint="eastAsia" w:ascii="仿宋_GB2312" w:eastAsia="仿宋_GB2312" w:cs="宋体"/>
                <w:sz w:val="24"/>
                <w:szCs w:val="24"/>
              </w:rPr>
              <w:t>受卫生计生行政部门委托，开展辖区计划生育技术服务业务指导、督导和质量控制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4.1.5</w:t>
            </w:r>
            <w:r>
              <w:rPr>
                <w:rFonts w:hint="eastAsia" w:ascii="仿宋_GB2312" w:eastAsia="仿宋_GB2312" w:cs="宋体"/>
                <w:sz w:val="24"/>
                <w:szCs w:val="24"/>
              </w:rPr>
              <w:t>对辖区从事计划生育技术服务的相关人员进行培训，推广适宜技术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4.1.6</w:t>
            </w:r>
            <w:r>
              <w:rPr>
                <w:rFonts w:hint="eastAsia" w:ascii="仿宋_GB2312" w:eastAsia="仿宋_GB2312" w:cs="宋体"/>
                <w:sz w:val="24"/>
                <w:szCs w:val="24"/>
              </w:rPr>
              <w:t>负责计划生育技术服务相关数据的收集、质量控制与统计分析，并提出改进建议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4.1.7 掌握辖区计划生育技术服务相关情况，开展研究，提供有针对性的干预措施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4.2计划生育咨询指导科</w:t>
            </w:r>
          </w:p>
        </w:tc>
        <w:tc>
          <w:tcPr>
            <w:tcW w:w="7227" w:type="dxa"/>
          </w:tcPr>
          <w:p>
            <w:pPr>
              <w:widowControl/>
              <w:rPr>
                <w:rFonts w:ascii="仿宋_GB2312" w:eastAsia="仿宋_GB2312"/>
                <w:sz w:val="24"/>
                <w:szCs w:val="24"/>
              </w:rPr>
            </w:pPr>
            <w:r>
              <w:rPr>
                <w:rFonts w:hint="eastAsia" w:ascii="仿宋_GB2312" w:eastAsia="仿宋_GB2312"/>
                <w:sz w:val="24"/>
                <w:szCs w:val="24"/>
              </w:rPr>
              <w:t>4.2.1开展避孕节育相关健康教育和心理咨询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jc w:val="left"/>
              <w:rPr>
                <w:rFonts w:ascii="仿宋_GB2312" w:eastAsia="仿宋_GB2312"/>
                <w:sz w:val="24"/>
                <w:szCs w:val="24"/>
              </w:rPr>
            </w:pPr>
          </w:p>
        </w:tc>
        <w:tc>
          <w:tcPr>
            <w:tcW w:w="7227" w:type="dxa"/>
          </w:tcPr>
          <w:p>
            <w:pPr>
              <w:pStyle w:val="2"/>
              <w:rPr>
                <w:rFonts w:ascii="仿宋_GB2312" w:eastAsia="仿宋_GB2312"/>
                <w:sz w:val="24"/>
                <w:szCs w:val="24"/>
              </w:rPr>
            </w:pPr>
            <w:r>
              <w:rPr>
                <w:rFonts w:hint="eastAsia" w:ascii="仿宋_GB2312" w:eastAsia="仿宋_GB2312"/>
                <w:sz w:val="24"/>
                <w:szCs w:val="24"/>
              </w:rPr>
              <w:t>4.2.2开展避孕方法相关咨询指导及随访服务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jc w:val="left"/>
              <w:rPr>
                <w:rFonts w:ascii="仿宋_GB2312" w:eastAsia="仿宋_GB2312"/>
                <w:sz w:val="24"/>
                <w:szCs w:val="24"/>
              </w:rPr>
            </w:pPr>
          </w:p>
        </w:tc>
        <w:tc>
          <w:tcPr>
            <w:tcW w:w="7227" w:type="dxa"/>
          </w:tcPr>
          <w:p>
            <w:pPr>
              <w:pStyle w:val="2"/>
              <w:rPr>
                <w:rFonts w:ascii="仿宋_GB2312" w:eastAsia="仿宋_GB2312"/>
                <w:sz w:val="24"/>
                <w:szCs w:val="24"/>
              </w:rPr>
            </w:pPr>
            <w:r>
              <w:rPr>
                <w:rFonts w:hint="eastAsia" w:ascii="仿宋_GB2312" w:eastAsia="仿宋_GB2312"/>
                <w:sz w:val="24"/>
                <w:szCs w:val="24"/>
              </w:rPr>
              <w:t>4.2.3</w:t>
            </w:r>
            <w:r>
              <w:rPr>
                <w:rFonts w:hint="eastAsia" w:ascii="仿宋_GB2312" w:eastAsia="仿宋_GB2312" w:cs="宋体"/>
                <w:sz w:val="24"/>
                <w:szCs w:val="24"/>
              </w:rPr>
              <w:t>开展适宜的孕情环情医学检查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4.2.4 开展各类计划生育手术前的咨询与指导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cs="宋体"/>
                <w:sz w:val="24"/>
                <w:szCs w:val="24"/>
              </w:rPr>
              <w:t>4.2.5开展计划生育手术高危病历识别、管理和转诊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cs="宋体"/>
                <w:sz w:val="24"/>
                <w:szCs w:val="24"/>
              </w:rPr>
              <w:t>4.2.6建立各种登记，定期总结分析，提出对本机构和对下一级机构开展避孕节育服务的指导意见和建议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4.3计划生育手术科</w:t>
            </w:r>
          </w:p>
        </w:tc>
        <w:tc>
          <w:tcPr>
            <w:tcW w:w="7227" w:type="dxa"/>
          </w:tcPr>
          <w:p>
            <w:pPr>
              <w:widowControl/>
              <w:rPr>
                <w:rFonts w:ascii="仿宋_GB2312" w:eastAsia="仿宋_GB2312"/>
                <w:sz w:val="24"/>
                <w:szCs w:val="24"/>
              </w:rPr>
            </w:pPr>
            <w:r>
              <w:rPr>
                <w:rFonts w:hint="eastAsia" w:ascii="仿宋_GB2312" w:eastAsia="仿宋_GB2312"/>
                <w:sz w:val="24"/>
                <w:szCs w:val="24"/>
              </w:rPr>
              <w:t>4.3.1提供与机构条件相适应的计划生育手术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6"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4.3.2提供术后关爱服务、健康教育和指导随访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cs="宋体"/>
                <w:sz w:val="24"/>
                <w:szCs w:val="24"/>
              </w:rPr>
              <w:t>4.3.3</w:t>
            </w:r>
            <w:r>
              <w:rPr>
                <w:rFonts w:hint="eastAsia" w:ascii="仿宋_GB2312" w:eastAsia="仿宋_GB2312"/>
                <w:sz w:val="24"/>
                <w:szCs w:val="24"/>
              </w:rPr>
              <w:t>开展提供避孕药具和节育手术的医学检查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4.3.4开展计划生育药具不良反应的诊断和治疗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4.3.5 发现避孕药具不良反应和不良事件，及时报告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4.3.6</w:t>
            </w:r>
            <w:r>
              <w:rPr>
                <w:rFonts w:hint="eastAsia" w:ascii="仿宋_GB2312" w:eastAsia="仿宋_GB2312" w:cs="宋体"/>
                <w:sz w:val="24"/>
                <w:szCs w:val="24"/>
              </w:rPr>
              <w:t>建立各种手术登记，定期总结分析，提出意见和建议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8"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4.4男性生殖健康科</w:t>
            </w: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4.4.1开展男性孕前精子质量评估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4.4.2开展男性不育诊治，接受转诊服务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1"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4.4.3开展前列腺疾病诊治，接受转诊服务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7"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4.4.4 开展男性生殖道感染诊治，接受转诊服务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4.4.5开展其它男科疾病的诊治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8"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4.4.6建立登记，定期总结分析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1"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4.5避孕药具管理科</w:t>
            </w: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4.5.1 对口服避孕药使用者提供指导和随访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4"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4.5.2 开展避孕药具不良反应监测，定期报告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4"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cs="宋体"/>
                <w:sz w:val="24"/>
                <w:szCs w:val="24"/>
              </w:rPr>
            </w:pPr>
            <w:r>
              <w:rPr>
                <w:rFonts w:hint="eastAsia" w:ascii="仿宋_GB2312" w:eastAsia="仿宋_GB2312" w:cs="宋体"/>
                <w:sz w:val="24"/>
                <w:szCs w:val="24"/>
              </w:rPr>
              <w:t>4.5.3 建立完整、规范、真实的登记，定期分析本地区避孕药具的有效性和安全性，对避孕药具的采购与发放提出意见和建议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restart"/>
          </w:tcPr>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r>
              <w:rPr>
                <w:rFonts w:hint="eastAsia" w:ascii="仿宋_GB2312" w:eastAsia="仿宋_GB2312"/>
                <w:sz w:val="24"/>
                <w:szCs w:val="24"/>
              </w:rPr>
              <w:t>5.其他相关部门</w:t>
            </w:r>
          </w:p>
        </w:tc>
        <w:tc>
          <w:tcPr>
            <w:tcW w:w="1141" w:type="dxa"/>
            <w:vMerge w:val="restart"/>
            <w:vAlign w:val="center"/>
          </w:tcPr>
          <w:p>
            <w:pPr>
              <w:widowControl/>
              <w:jc w:val="left"/>
              <w:rPr>
                <w:rFonts w:ascii="仿宋_GB2312" w:eastAsia="仿宋_GB2312" w:cs="宋体"/>
                <w:sz w:val="24"/>
                <w:szCs w:val="24"/>
              </w:rPr>
            </w:pPr>
            <w:r>
              <w:rPr>
                <w:rFonts w:hint="eastAsia" w:ascii="仿宋_GB2312" w:eastAsia="仿宋_GB2312"/>
                <w:sz w:val="24"/>
                <w:szCs w:val="24"/>
              </w:rPr>
              <w:t>5.1</w:t>
            </w:r>
            <w:r>
              <w:rPr>
                <w:rFonts w:hint="eastAsia" w:ascii="仿宋_GB2312" w:eastAsia="仿宋_GB2312" w:cs="宋体"/>
                <w:sz w:val="24"/>
                <w:szCs w:val="24"/>
              </w:rPr>
              <w:t>信息</w:t>
            </w:r>
          </w:p>
          <w:p>
            <w:pPr>
              <w:widowControl/>
              <w:jc w:val="left"/>
              <w:rPr>
                <w:rFonts w:ascii="仿宋_GB2312" w:eastAsia="仿宋_GB2312"/>
                <w:sz w:val="24"/>
                <w:szCs w:val="24"/>
              </w:rPr>
            </w:pPr>
            <w:r>
              <w:rPr>
                <w:rFonts w:hint="eastAsia" w:ascii="仿宋_GB2312" w:eastAsia="仿宋_GB2312" w:cs="宋体"/>
                <w:sz w:val="24"/>
                <w:szCs w:val="24"/>
              </w:rPr>
              <w:t>管理科</w:t>
            </w:r>
          </w:p>
        </w:tc>
        <w:tc>
          <w:tcPr>
            <w:tcW w:w="7227" w:type="dxa"/>
          </w:tcPr>
          <w:p>
            <w:pPr>
              <w:widowControl/>
              <w:rPr>
                <w:rFonts w:ascii="仿宋_GB2312" w:eastAsia="仿宋_GB2312"/>
                <w:sz w:val="24"/>
                <w:szCs w:val="24"/>
              </w:rPr>
            </w:pPr>
            <w:r>
              <w:rPr>
                <w:rFonts w:hint="eastAsia" w:ascii="仿宋_GB2312" w:eastAsia="仿宋_GB2312"/>
                <w:sz w:val="24"/>
                <w:szCs w:val="24"/>
              </w:rPr>
              <w:t>5.1.1受卫生计生行政部门委托</w:t>
            </w:r>
            <w:r>
              <w:rPr>
                <w:rFonts w:hint="eastAsia" w:ascii="仿宋_GB2312" w:eastAsia="仿宋_GB2312" w:cs="宋体"/>
                <w:sz w:val="24"/>
                <w:szCs w:val="24"/>
              </w:rPr>
              <w:t>制定妇幼健康信息管理方案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5.1.2受卫生计生行政部门委托</w:t>
            </w:r>
            <w:r>
              <w:rPr>
                <w:rFonts w:hint="eastAsia" w:ascii="仿宋_GB2312" w:eastAsia="仿宋_GB2312" w:cs="宋体"/>
                <w:sz w:val="24"/>
                <w:szCs w:val="24"/>
              </w:rPr>
              <w:t>制定和印发全省统一的基层妇幼信息登记、统计表、簿、卡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5.1.3</w:t>
            </w:r>
            <w:r>
              <w:rPr>
                <w:rFonts w:hint="eastAsia" w:ascii="仿宋_GB2312" w:eastAsia="仿宋_GB2312" w:cs="宋体"/>
                <w:sz w:val="24"/>
                <w:szCs w:val="24"/>
              </w:rPr>
              <w:t>召开辖区信息工作年会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5.1.4</w:t>
            </w:r>
            <w:r>
              <w:rPr>
                <w:rFonts w:hint="eastAsia" w:ascii="仿宋_GB2312" w:eastAsia="仿宋_GB2312" w:cs="宋体"/>
                <w:sz w:val="24"/>
                <w:szCs w:val="24"/>
              </w:rPr>
              <w:t>开展辖区内妇幼健康信息的收集、统计分析、上报和反馈以及质量控制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5.1.5</w:t>
            </w:r>
            <w:r>
              <w:rPr>
                <w:rFonts w:hint="eastAsia" w:ascii="仿宋_GB2312" w:eastAsia="仿宋_GB2312" w:cs="宋体"/>
                <w:sz w:val="24"/>
                <w:szCs w:val="24"/>
              </w:rPr>
              <w:t>受卫生计生行政部门委托开展辖区内妇幼健康信息工作的业务指导和督导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5.1.6 受卫生计生行政部门委托</w:t>
            </w:r>
            <w:r>
              <w:rPr>
                <w:rFonts w:hint="eastAsia" w:ascii="仿宋_GB2312" w:eastAsia="仿宋_GB2312" w:cs="宋体"/>
                <w:sz w:val="24"/>
                <w:szCs w:val="24"/>
              </w:rPr>
              <w:t>承担各级各类从事妇幼健康信息工作人员的业务技术培训与考核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5.1.7协助开展</w:t>
            </w:r>
            <w:r>
              <w:rPr>
                <w:rFonts w:hint="eastAsia" w:ascii="仿宋_GB2312" w:eastAsia="仿宋_GB2312" w:cs="宋体"/>
                <w:sz w:val="24"/>
                <w:szCs w:val="24"/>
              </w:rPr>
              <w:t>辖区妇幼健康信息网络的建设和运行维护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5.1.8</w:t>
            </w:r>
            <w:r>
              <w:rPr>
                <w:rFonts w:hint="eastAsia" w:ascii="仿宋_GB2312" w:eastAsia="仿宋_GB2312" w:cs="宋体"/>
                <w:sz w:val="24"/>
                <w:szCs w:val="24"/>
              </w:rPr>
              <w:t>负责本院内信息系统及其网络平台的规划、建设和运行维护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vAlign w:val="center"/>
          </w:tcPr>
          <w:p>
            <w:pPr>
              <w:widowControl/>
              <w:rPr>
                <w:rFonts w:ascii="仿宋_GB2312" w:eastAsia="仿宋_GB2312"/>
                <w:sz w:val="24"/>
                <w:szCs w:val="24"/>
              </w:rPr>
            </w:pPr>
            <w:r>
              <w:rPr>
                <w:rFonts w:hint="eastAsia" w:ascii="仿宋_GB2312" w:eastAsia="仿宋_GB2312"/>
                <w:sz w:val="24"/>
                <w:szCs w:val="24"/>
              </w:rPr>
              <w:t>5.1.9</w:t>
            </w:r>
            <w:r>
              <w:rPr>
                <w:rFonts w:hint="eastAsia" w:ascii="仿宋_GB2312" w:eastAsia="仿宋_GB2312" w:cs="宋体"/>
                <w:sz w:val="24"/>
                <w:szCs w:val="24"/>
              </w:rPr>
              <w:t>负责本院内基本运行状况、公共卫生服务、医疗技术、诊疗信息和临床用药监测信息等相关数据的收集、统计分析、上报以及质量控制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sz w:val="24"/>
                <w:szCs w:val="24"/>
              </w:rPr>
              <w:t>5.1.10</w:t>
            </w:r>
            <w:r>
              <w:rPr>
                <w:rFonts w:hint="eastAsia" w:ascii="仿宋_GB2312" w:eastAsia="仿宋_GB2312" w:cs="宋体"/>
                <w:sz w:val="24"/>
                <w:szCs w:val="24"/>
              </w:rPr>
              <w:t>承担对本院内信息系统使用人员技术培训与考核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5.2</w:t>
            </w:r>
            <w:r>
              <w:rPr>
                <w:rFonts w:hint="eastAsia" w:ascii="仿宋_GB2312" w:eastAsia="仿宋_GB2312" w:cs="宋体"/>
                <w:sz w:val="24"/>
                <w:szCs w:val="24"/>
              </w:rPr>
              <w:t>健康教育科</w:t>
            </w:r>
          </w:p>
        </w:tc>
        <w:tc>
          <w:tcPr>
            <w:tcW w:w="7227" w:type="dxa"/>
          </w:tcPr>
          <w:p>
            <w:pPr>
              <w:widowControl/>
              <w:rPr>
                <w:rFonts w:ascii="仿宋_GB2312" w:eastAsia="仿宋_GB2312"/>
                <w:sz w:val="24"/>
                <w:szCs w:val="24"/>
              </w:rPr>
            </w:pPr>
            <w:r>
              <w:rPr>
                <w:rFonts w:hint="eastAsia" w:ascii="仿宋_GB2312" w:eastAsia="仿宋_GB2312"/>
                <w:kern w:val="0"/>
                <w:sz w:val="24"/>
                <w:szCs w:val="24"/>
              </w:rPr>
              <w:t xml:space="preserve">5.2.1 </w:t>
            </w:r>
            <w:r>
              <w:rPr>
                <w:rFonts w:hint="eastAsia" w:ascii="仿宋_GB2312" w:eastAsia="仿宋_GB2312" w:cs="宋体"/>
                <w:kern w:val="0"/>
                <w:sz w:val="24"/>
                <w:szCs w:val="24"/>
              </w:rPr>
              <w:t>制定本辖区内妇幼健康教育管理制度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5.2.2协助卫生计生行政部门</w:t>
            </w:r>
            <w:r>
              <w:rPr>
                <w:rFonts w:hint="eastAsia" w:ascii="仿宋_GB2312" w:eastAsia="仿宋_GB2312" w:cs="宋体"/>
                <w:kern w:val="0"/>
                <w:sz w:val="24"/>
                <w:szCs w:val="24"/>
              </w:rPr>
              <w:t>制定本辖区重点工作健康教育目标和年度工作计划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 xml:space="preserve">5.2.3 </w:t>
            </w:r>
            <w:r>
              <w:rPr>
                <w:rFonts w:hint="eastAsia" w:ascii="仿宋_GB2312" w:eastAsia="仿宋_GB2312" w:cs="宋体"/>
                <w:kern w:val="0"/>
                <w:sz w:val="24"/>
                <w:szCs w:val="24"/>
              </w:rPr>
              <w:t>按健康教育目标要求和工作计划开展面向社会的健康教育宣传活动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 xml:space="preserve">5.2.4 </w:t>
            </w:r>
            <w:r>
              <w:rPr>
                <w:rFonts w:hint="eastAsia" w:ascii="仿宋_GB2312" w:eastAsia="仿宋_GB2312" w:cs="宋体"/>
                <w:kern w:val="0"/>
                <w:sz w:val="24"/>
                <w:szCs w:val="24"/>
              </w:rPr>
              <w:t>针对辖区健康教育的资料开发、制作和分发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5.2.5受卫生计生行政部门委托</w:t>
            </w:r>
            <w:r>
              <w:rPr>
                <w:rFonts w:hint="eastAsia" w:ascii="仿宋_GB2312" w:eastAsia="仿宋_GB2312" w:cs="宋体"/>
                <w:kern w:val="0"/>
                <w:sz w:val="24"/>
                <w:szCs w:val="24"/>
              </w:rPr>
              <w:t>对辖区健康教育工作进行定期督导检查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 xml:space="preserve">5.2.6 </w:t>
            </w:r>
            <w:r>
              <w:rPr>
                <w:rFonts w:hint="eastAsia" w:ascii="仿宋_GB2312" w:eastAsia="仿宋_GB2312" w:cs="宋体"/>
                <w:kern w:val="0"/>
                <w:sz w:val="24"/>
                <w:szCs w:val="24"/>
              </w:rPr>
              <w:t>对健康教育效果进行评估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5.2.7</w:t>
            </w:r>
            <w:r>
              <w:rPr>
                <w:rFonts w:hint="eastAsia" w:ascii="仿宋_GB2312" w:eastAsia="仿宋_GB2312" w:cs="宋体"/>
                <w:kern w:val="0"/>
                <w:sz w:val="24"/>
                <w:szCs w:val="24"/>
              </w:rPr>
              <w:t>制定本机构内的妇幼健康教育相关制度和年度工作计划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5.2.8</w:t>
            </w:r>
            <w:r>
              <w:rPr>
                <w:rFonts w:hint="eastAsia" w:ascii="仿宋_GB2312" w:eastAsia="仿宋_GB2312" w:cs="宋体"/>
                <w:kern w:val="0"/>
                <w:sz w:val="24"/>
                <w:szCs w:val="24"/>
              </w:rPr>
              <w:t>编写院内健康教育处方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5.2.9</w:t>
            </w:r>
            <w:r>
              <w:rPr>
                <w:rFonts w:hint="eastAsia" w:ascii="仿宋_GB2312" w:eastAsia="仿宋_GB2312" w:cs="宋体"/>
                <w:kern w:val="0"/>
                <w:sz w:val="24"/>
                <w:szCs w:val="24"/>
              </w:rPr>
              <w:t>制作健康教育宣传橱窗、展版、手册等材料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5.2.10</w:t>
            </w:r>
            <w:r>
              <w:rPr>
                <w:rFonts w:hint="eastAsia" w:ascii="仿宋_GB2312" w:eastAsia="仿宋_GB2312" w:cs="宋体"/>
                <w:kern w:val="0"/>
                <w:sz w:val="24"/>
                <w:szCs w:val="24"/>
              </w:rPr>
              <w:t>组织机构内妇幼保健专业人员健康教育相关知识、技能培训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sz w:val="24"/>
                <w:szCs w:val="24"/>
              </w:rPr>
            </w:pPr>
          </w:p>
        </w:tc>
        <w:tc>
          <w:tcPr>
            <w:tcW w:w="1141" w:type="dxa"/>
            <w:vMerge w:val="continue"/>
            <w:vAlign w:val="center"/>
          </w:tcPr>
          <w:p>
            <w:pPr>
              <w:widowControl/>
              <w:jc w:val="left"/>
              <w:rPr>
                <w:rFonts w:ascii="仿宋_GB2312" w:eastAsia="仿宋_GB2312"/>
                <w:sz w:val="24"/>
                <w:szCs w:val="24"/>
              </w:rPr>
            </w:pPr>
          </w:p>
        </w:tc>
        <w:tc>
          <w:tcPr>
            <w:tcW w:w="7227" w:type="dxa"/>
          </w:tcPr>
          <w:p>
            <w:pPr>
              <w:widowControl/>
              <w:rPr>
                <w:rFonts w:ascii="仿宋_GB2312" w:eastAsia="仿宋_GB2312"/>
                <w:sz w:val="24"/>
                <w:szCs w:val="24"/>
              </w:rPr>
            </w:pPr>
            <w:r>
              <w:rPr>
                <w:rFonts w:hint="eastAsia" w:ascii="仿宋_GB2312" w:eastAsia="仿宋_GB2312"/>
                <w:kern w:val="0"/>
                <w:sz w:val="24"/>
                <w:szCs w:val="24"/>
              </w:rPr>
              <w:t>5.2.11</w:t>
            </w:r>
            <w:r>
              <w:rPr>
                <w:rFonts w:hint="eastAsia" w:ascii="仿宋_GB2312" w:eastAsia="仿宋_GB2312" w:cs="宋体"/>
                <w:kern w:val="0"/>
                <w:sz w:val="24"/>
                <w:szCs w:val="24"/>
              </w:rPr>
              <w:t>开展新婚学校、孕妇学校、家长学校、人口学校、育龄人群及病人宣教等健康教育活动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5.3</w:t>
            </w:r>
            <w:r>
              <w:rPr>
                <w:rFonts w:hint="eastAsia" w:ascii="仿宋_GB2312" w:eastAsia="仿宋_GB2312" w:cs="宋体"/>
                <w:kern w:val="0"/>
                <w:sz w:val="24"/>
                <w:szCs w:val="24"/>
              </w:rPr>
              <w:t>妇幼健康科学研究中心</w:t>
            </w: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5.3.1</w:t>
            </w:r>
            <w:r>
              <w:rPr>
                <w:rFonts w:hint="eastAsia" w:ascii="仿宋_GB2312" w:eastAsia="仿宋_GB2312" w:cs="宋体"/>
                <w:sz w:val="24"/>
                <w:szCs w:val="24"/>
              </w:rPr>
              <w:t>开展流行病学调查，掌握当地妇女儿童健康状况和影响当地妇女儿童健康的主要疾病和影响因素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5.3.2</w:t>
            </w:r>
            <w:r>
              <w:rPr>
                <w:rFonts w:hint="eastAsia" w:ascii="仿宋_GB2312" w:eastAsia="仿宋_GB2312" w:cs="宋体"/>
                <w:sz w:val="24"/>
                <w:szCs w:val="24"/>
              </w:rPr>
              <w:t>开展控制出生缺陷技术、妇女儿童常见病多发病的预防和干预技术研究，解决危害妇女儿童健康的突出问题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5.3.3</w:t>
            </w:r>
            <w:r>
              <w:rPr>
                <w:rFonts w:hint="eastAsia" w:ascii="仿宋_GB2312" w:eastAsia="仿宋_GB2312" w:cs="宋体"/>
                <w:sz w:val="24"/>
                <w:szCs w:val="24"/>
              </w:rPr>
              <w:t>开展儿童生长发育促进技术的科学研究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5.4</w:t>
            </w:r>
            <w:r>
              <w:rPr>
                <w:rFonts w:hint="eastAsia" w:ascii="仿宋_GB2312" w:eastAsia="仿宋_GB2312" w:cs="宋体"/>
                <w:kern w:val="0"/>
                <w:sz w:val="24"/>
                <w:szCs w:val="24"/>
              </w:rPr>
              <w:t>妇幼健康适宜技术培训推广中心</w:t>
            </w: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5.4.1</w:t>
            </w:r>
            <w:r>
              <w:rPr>
                <w:rFonts w:hint="eastAsia" w:ascii="仿宋_GB2312" w:eastAsia="仿宋_GB2312" w:cs="宋体"/>
                <w:sz w:val="24"/>
                <w:szCs w:val="24"/>
              </w:rPr>
              <w:t>对辖区内妇幼健康服务机构、基层医疗卫生机构从事妇幼保健和计划生育技术服务的相关人员进行培训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vAlign w:val="center"/>
          </w:tcPr>
          <w:p>
            <w:pPr>
              <w:widowControl/>
              <w:rPr>
                <w:rFonts w:ascii="仿宋_GB2312" w:eastAsia="仿宋_GB2312"/>
                <w:kern w:val="0"/>
                <w:sz w:val="24"/>
                <w:szCs w:val="24"/>
              </w:rPr>
            </w:pPr>
            <w:r>
              <w:rPr>
                <w:rFonts w:hint="eastAsia" w:ascii="仿宋_GB2312" w:eastAsia="仿宋_GB2312"/>
                <w:sz w:val="24"/>
                <w:szCs w:val="24"/>
              </w:rPr>
              <w:t>5.4.2</w:t>
            </w:r>
            <w:r>
              <w:rPr>
                <w:rFonts w:hint="eastAsia" w:ascii="仿宋_GB2312" w:eastAsia="仿宋_GB2312" w:cs="宋体"/>
                <w:sz w:val="24"/>
                <w:szCs w:val="24"/>
              </w:rPr>
              <w:t>接受下级机构和基层医疗卫生机构人员进修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4" w:hRule="atLeast"/>
          <w:jc w:val="center"/>
        </w:trPr>
        <w:tc>
          <w:tcPr>
            <w:tcW w:w="576" w:type="dxa"/>
            <w:vMerge w:val="continue"/>
          </w:tcPr>
          <w:p>
            <w:pPr>
              <w:widowControl/>
              <w:jc w:val="left"/>
              <w:rPr>
                <w:rFonts w:ascii="仿宋_GB2312" w:eastAsia="仿宋_GB2312"/>
                <w:kern w:val="0"/>
                <w:sz w:val="24"/>
                <w:szCs w:val="24"/>
              </w:rPr>
            </w:pPr>
          </w:p>
        </w:tc>
        <w:tc>
          <w:tcPr>
            <w:tcW w:w="1141" w:type="dxa"/>
            <w:vMerge w:val="continue"/>
            <w:vAlign w:val="center"/>
          </w:tcPr>
          <w:p>
            <w:pPr>
              <w:widowControl/>
              <w:jc w:val="left"/>
              <w:rPr>
                <w:rFonts w:ascii="仿宋_GB2312" w:eastAsia="仿宋_GB2312"/>
                <w:kern w:val="0"/>
                <w:sz w:val="24"/>
                <w:szCs w:val="24"/>
              </w:rPr>
            </w:pPr>
          </w:p>
        </w:tc>
        <w:tc>
          <w:tcPr>
            <w:tcW w:w="7227" w:type="dxa"/>
          </w:tcPr>
          <w:p>
            <w:pPr>
              <w:widowControl/>
              <w:rPr>
                <w:rFonts w:ascii="仿宋_GB2312" w:eastAsia="仿宋_GB2312"/>
                <w:kern w:val="0"/>
                <w:sz w:val="24"/>
                <w:szCs w:val="24"/>
              </w:rPr>
            </w:pPr>
            <w:r>
              <w:rPr>
                <w:rFonts w:hint="eastAsia" w:ascii="仿宋_GB2312" w:eastAsia="仿宋_GB2312"/>
                <w:sz w:val="24"/>
                <w:szCs w:val="24"/>
              </w:rPr>
              <w:t>5.4.3</w:t>
            </w:r>
            <w:r>
              <w:rPr>
                <w:rFonts w:hint="eastAsia" w:ascii="仿宋_GB2312" w:eastAsia="仿宋_GB2312" w:cs="宋体"/>
                <w:sz w:val="24"/>
                <w:szCs w:val="24"/>
              </w:rPr>
              <w:t>推广妇幼保健和计划生育技术服务新技术和适宜技术</w:t>
            </w:r>
          </w:p>
        </w:tc>
      </w:tr>
    </w:tbl>
    <w:p>
      <w:pPr>
        <w:jc w:val="center"/>
        <w:rPr>
          <w:sz w:val="24"/>
          <w:szCs w:val="24"/>
        </w:rPr>
      </w:pPr>
    </w:p>
    <w:p>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二、市级妇幼健康服务机构业务部门设置指南</w:t>
      </w:r>
    </w:p>
    <w:p>
      <w:pPr>
        <w:adjustRightInd w:val="0"/>
        <w:snapToGrid w:val="0"/>
        <w:spacing w:line="360" w:lineRule="auto"/>
        <w:ind w:firstLine="640" w:firstLineChars="200"/>
        <w:rPr>
          <w:rFonts w:ascii="黑体" w:hAnsi="黑体" w:eastAsia="黑体"/>
          <w:sz w:val="32"/>
          <w:szCs w:val="32"/>
        </w:rPr>
      </w:pPr>
      <w:r>
        <w:rPr>
          <w:rFonts w:hint="eastAsia" w:ascii="仿宋_GB2312" w:eastAsia="仿宋_GB2312" w:cs="宋体"/>
          <w:sz w:val="32"/>
          <w:szCs w:val="32"/>
        </w:rPr>
        <w:t>市级妇幼健康服务机构是全市妇幼保健业务指导中心，在省级和县级妇幼健康服务机构之间发挥着承上启下的重要作用。合理设置市级妇幼健康服务机构业务科室是保证其落实工作职责，提高工作效率的前提。业务部门设置应充分体现以保健为中心、保健与临床有机结合的特色，规模适宜、布局合理。</w:t>
      </w:r>
    </w:p>
    <w:p>
      <w:pPr>
        <w:adjustRightInd w:val="0"/>
        <w:snapToGrid w:val="0"/>
        <w:spacing w:line="360" w:lineRule="auto"/>
        <w:ind w:firstLine="640" w:firstLineChars="200"/>
        <w:rPr>
          <w:rFonts w:ascii="楷体_GB2312" w:eastAsia="楷体_GB2312"/>
          <w:bCs/>
          <w:sz w:val="32"/>
          <w:szCs w:val="32"/>
        </w:rPr>
      </w:pPr>
      <w:r>
        <w:rPr>
          <w:rFonts w:hint="eastAsia" w:ascii="楷体_GB2312" w:hAnsi="宋体" w:eastAsia="楷体_GB2312" w:cs="宋体"/>
          <w:bCs/>
          <w:sz w:val="32"/>
          <w:szCs w:val="32"/>
        </w:rPr>
        <w:t>（一）业务部门设置原则。</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1.充分体现以妇女儿童为中心，</w:t>
      </w:r>
      <w:r>
        <w:rPr>
          <w:rFonts w:hint="eastAsia" w:ascii="仿宋_GB2312" w:eastAsia="仿宋_GB2312" w:cs="宋体"/>
          <w:sz w:val="32"/>
          <w:szCs w:val="32"/>
        </w:rPr>
        <w:t>保健与临床相结合，在整体发展的基础上，加强保健专科建设，突出保健优势</w:t>
      </w:r>
      <w:r>
        <w:rPr>
          <w:rFonts w:hint="eastAsia" w:ascii="仿宋_GB2312" w:hAnsi="宋体" w:eastAsia="仿宋_GB2312" w:cs="宋体"/>
          <w:sz w:val="32"/>
          <w:szCs w:val="32"/>
        </w:rPr>
        <w:t>。</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2.与市级妇幼健康服务机构职能、任务、规模相适应。在保证完成职能任务的前提下，科室设置比例应</w:t>
      </w:r>
      <w:r>
        <w:rPr>
          <w:rFonts w:hint="eastAsia" w:ascii="仿宋_GB2312" w:eastAsia="仿宋_GB2312"/>
          <w:sz w:val="32"/>
          <w:szCs w:val="32"/>
        </w:rPr>
        <w:t>当</w:t>
      </w:r>
      <w:r>
        <w:rPr>
          <w:rFonts w:hint="eastAsia" w:ascii="仿宋_GB2312" w:hAnsi="宋体" w:eastAsia="仿宋_GB2312" w:cs="宋体"/>
          <w:sz w:val="32"/>
          <w:szCs w:val="32"/>
        </w:rPr>
        <w:t>达到80%以上。可结合职能任务、群众需求和机构业务发展需要增设相关业务科室。</w:t>
      </w:r>
    </w:p>
    <w:p>
      <w:pPr>
        <w:adjustRightInd w:val="0"/>
        <w:snapToGrid w:val="0"/>
        <w:spacing w:line="360" w:lineRule="auto"/>
        <w:ind w:firstLine="640" w:firstLineChars="200"/>
        <w:rPr>
          <w:rFonts w:ascii="楷体_GB2312" w:hAnsi="宋体" w:eastAsia="楷体_GB2312" w:cs="宋体"/>
          <w:bCs/>
          <w:sz w:val="32"/>
          <w:szCs w:val="32"/>
        </w:rPr>
      </w:pPr>
      <w:r>
        <w:rPr>
          <w:rFonts w:hint="eastAsia" w:ascii="楷体_GB2312" w:hAnsi="宋体" w:eastAsia="楷体_GB2312" w:cs="宋体"/>
          <w:bCs/>
          <w:sz w:val="32"/>
          <w:szCs w:val="32"/>
        </w:rPr>
        <w:t>（二）业务部门设置。</w:t>
      </w:r>
    </w:p>
    <w:p>
      <w:pPr>
        <w:tabs>
          <w:tab w:val="left" w:pos="11057"/>
        </w:tabs>
        <w:adjustRightInd w:val="0"/>
        <w:snapToGrid w:val="0"/>
        <w:spacing w:line="360" w:lineRule="auto"/>
        <w:ind w:firstLine="646" w:firstLineChars="202"/>
        <w:rPr>
          <w:rFonts w:ascii="仿宋_GB2312" w:eastAsia="仿宋_GB2312"/>
          <w:bCs/>
          <w:sz w:val="32"/>
          <w:szCs w:val="32"/>
        </w:rPr>
      </w:pPr>
      <w:r>
        <w:rPr>
          <w:rFonts w:hint="eastAsia" w:ascii="仿宋_GB2312" w:hAnsi="宋体" w:eastAsia="仿宋_GB2312" w:cs="宋体"/>
          <w:bCs/>
          <w:sz w:val="32"/>
          <w:szCs w:val="32"/>
        </w:rPr>
        <w:t>1.孕产保健部。</w:t>
      </w:r>
      <w:r>
        <w:rPr>
          <w:rFonts w:hint="eastAsia" w:ascii="仿宋_GB2312" w:eastAsia="仿宋_GB2312"/>
          <w:sz w:val="32"/>
          <w:szCs w:val="32"/>
        </w:rPr>
        <w:t>基本科室主要包括：</w:t>
      </w:r>
    </w:p>
    <w:p>
      <w:pPr>
        <w:tabs>
          <w:tab w:val="left" w:pos="11057"/>
        </w:tabs>
        <w:adjustRightInd w:val="0"/>
        <w:snapToGrid w:val="0"/>
        <w:spacing w:line="360" w:lineRule="auto"/>
        <w:ind w:firstLine="646" w:firstLineChars="202"/>
        <w:rPr>
          <w:rFonts w:ascii="仿宋_GB2312" w:hAnsi="宋体" w:eastAsia="仿宋_GB2312" w:cs="宋体"/>
          <w:sz w:val="32"/>
          <w:szCs w:val="32"/>
        </w:rPr>
      </w:pPr>
      <w:r>
        <w:rPr>
          <w:rFonts w:hint="eastAsia" w:ascii="仿宋_GB2312" w:hAnsi="宋体" w:eastAsia="仿宋_GB2312" w:cs="宋体"/>
          <w:sz w:val="32"/>
          <w:szCs w:val="32"/>
        </w:rPr>
        <w:t>（1）孕产群体保健科；</w:t>
      </w:r>
    </w:p>
    <w:p>
      <w:pPr>
        <w:tabs>
          <w:tab w:val="left" w:pos="11057"/>
        </w:tabs>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（2）婚前保健科；</w:t>
      </w:r>
    </w:p>
    <w:p>
      <w:pPr>
        <w:tabs>
          <w:tab w:val="left" w:pos="11057"/>
        </w:tabs>
        <w:adjustRightInd w:val="0"/>
        <w:snapToGrid w:val="0"/>
        <w:spacing w:line="360" w:lineRule="auto"/>
        <w:ind w:firstLine="646" w:firstLineChars="202"/>
        <w:rPr>
          <w:rFonts w:ascii="仿宋_GB2312" w:hAnsi="宋体"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）孕前保健科；</w:t>
      </w:r>
    </w:p>
    <w:p>
      <w:pPr>
        <w:tabs>
          <w:tab w:val="left" w:pos="11057"/>
        </w:tabs>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w:t>
      </w:r>
      <w:r>
        <w:rPr>
          <w:rFonts w:hint="eastAsia" w:ascii="仿宋_GB2312" w:hAnsi="宋体" w:eastAsia="仿宋_GB2312"/>
          <w:sz w:val="32"/>
          <w:szCs w:val="32"/>
        </w:rPr>
        <w:t>4</w:t>
      </w:r>
      <w:r>
        <w:rPr>
          <w:rFonts w:hint="eastAsia" w:ascii="仿宋_GB2312" w:hAnsi="宋体" w:eastAsia="仿宋_GB2312" w:cs="宋体"/>
          <w:sz w:val="32"/>
          <w:szCs w:val="32"/>
        </w:rPr>
        <w:t>）孕期保健科；</w:t>
      </w:r>
    </w:p>
    <w:p>
      <w:pPr>
        <w:tabs>
          <w:tab w:val="left" w:pos="11057"/>
        </w:tabs>
        <w:adjustRightInd w:val="0"/>
        <w:snapToGrid w:val="0"/>
        <w:spacing w:line="360" w:lineRule="auto"/>
        <w:ind w:firstLine="646" w:firstLineChars="202"/>
        <w:rPr>
          <w:rFonts w:ascii="仿宋_GB2312" w:hAnsi="宋体"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5</w:t>
      </w:r>
      <w:r>
        <w:rPr>
          <w:rFonts w:hint="eastAsia" w:ascii="仿宋_GB2312" w:hAnsi="宋体" w:eastAsia="仿宋_GB2312" w:cs="宋体"/>
          <w:sz w:val="32"/>
          <w:szCs w:val="32"/>
        </w:rPr>
        <w:t>）医学遗传与产前筛查科；</w:t>
      </w:r>
    </w:p>
    <w:p>
      <w:pPr>
        <w:tabs>
          <w:tab w:val="left" w:pos="11057"/>
        </w:tabs>
        <w:adjustRightInd w:val="0"/>
        <w:snapToGrid w:val="0"/>
        <w:spacing w:line="360" w:lineRule="auto"/>
        <w:ind w:firstLine="646" w:firstLineChars="202"/>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sz w:val="32"/>
          <w:szCs w:val="32"/>
        </w:rPr>
        <w:t>6</w:t>
      </w:r>
      <w:r>
        <w:rPr>
          <w:rFonts w:hint="eastAsia" w:ascii="仿宋_GB2312" w:hAnsi="宋体" w:eastAsia="仿宋_GB2312" w:cs="宋体"/>
          <w:sz w:val="32"/>
          <w:szCs w:val="32"/>
        </w:rPr>
        <w:t>）产科；</w:t>
      </w:r>
    </w:p>
    <w:p>
      <w:pPr>
        <w:tabs>
          <w:tab w:val="left" w:pos="11057"/>
        </w:tabs>
        <w:adjustRightInd w:val="0"/>
        <w:snapToGrid w:val="0"/>
        <w:spacing w:line="360" w:lineRule="auto"/>
        <w:ind w:firstLine="646" w:firstLineChars="202"/>
        <w:rPr>
          <w:rFonts w:ascii="仿宋_GB2312" w:hAnsi="宋体" w:eastAsia="仿宋_GB2312" w:cs="宋体"/>
          <w:sz w:val="32"/>
          <w:szCs w:val="32"/>
        </w:rPr>
      </w:pPr>
      <w:r>
        <w:rPr>
          <w:rFonts w:hint="eastAsia" w:ascii="仿宋_GB2312" w:hAnsi="宋体" w:eastAsia="仿宋_GB2312" w:cs="宋体"/>
          <w:sz w:val="32"/>
          <w:szCs w:val="32"/>
        </w:rPr>
        <w:t>（7）产后保健科；</w:t>
      </w:r>
    </w:p>
    <w:p>
      <w:pPr>
        <w:tabs>
          <w:tab w:val="left" w:pos="11057"/>
        </w:tabs>
        <w:adjustRightInd w:val="0"/>
        <w:snapToGrid w:val="0"/>
        <w:spacing w:line="360" w:lineRule="auto"/>
        <w:ind w:firstLine="646" w:firstLineChars="202"/>
        <w:rPr>
          <w:rFonts w:ascii="仿宋_GB2312" w:hAnsi="宋体" w:eastAsia="仿宋_GB2312" w:cs="宋体"/>
          <w:bCs/>
          <w:sz w:val="32"/>
          <w:szCs w:val="32"/>
        </w:rPr>
      </w:pPr>
      <w:r>
        <w:rPr>
          <w:rFonts w:hint="eastAsia" w:ascii="仿宋_GB2312" w:hAnsi="宋体" w:eastAsia="仿宋_GB2312" w:cs="宋体"/>
          <w:sz w:val="32"/>
          <w:szCs w:val="32"/>
        </w:rPr>
        <w:t>（8）</w:t>
      </w:r>
      <w:r>
        <w:rPr>
          <w:rFonts w:hint="eastAsia" w:ascii="仿宋_GB2312" w:eastAsia="仿宋_GB2312"/>
          <w:sz w:val="32"/>
          <w:szCs w:val="32"/>
        </w:rPr>
        <w:t>根据功能定位、群众需求和机构业务发展需要可增设产前诊断等科室</w:t>
      </w:r>
      <w:r>
        <w:rPr>
          <w:rFonts w:hint="eastAsia" w:ascii="仿宋_GB2312" w:hAnsi="宋体" w:eastAsia="仿宋_GB2312" w:cs="宋体"/>
          <w:sz w:val="32"/>
          <w:szCs w:val="32"/>
        </w:rPr>
        <w:t>。</w:t>
      </w:r>
    </w:p>
    <w:p>
      <w:pPr>
        <w:adjustRightInd w:val="0"/>
        <w:snapToGrid w:val="0"/>
        <w:spacing w:line="360" w:lineRule="auto"/>
        <w:ind w:firstLine="646" w:firstLineChars="202"/>
        <w:rPr>
          <w:rFonts w:ascii="仿宋_GB2312" w:eastAsia="仿宋_GB2312"/>
          <w:bCs/>
          <w:sz w:val="32"/>
          <w:szCs w:val="32"/>
        </w:rPr>
      </w:pPr>
      <w:r>
        <w:rPr>
          <w:rFonts w:hint="eastAsia" w:ascii="仿宋_GB2312" w:hAnsi="宋体" w:eastAsia="仿宋_GB2312" w:cs="宋体"/>
          <w:bCs/>
          <w:sz w:val="32"/>
          <w:szCs w:val="32"/>
        </w:rPr>
        <w:t>2.儿童保健部。</w:t>
      </w:r>
      <w:r>
        <w:rPr>
          <w:rFonts w:hint="eastAsia" w:ascii="仿宋_GB2312" w:eastAsia="仿宋_GB2312"/>
          <w:sz w:val="32"/>
          <w:szCs w:val="32"/>
        </w:rPr>
        <w:t>基本科室主要包括：</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（1）儿童群体保健科；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（2）新生儿疾病筛查科；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（3）儿童生长发育科；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（4）儿童营养与喂养科；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（5）儿童心理卫生科；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（6）儿童眼保健科；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（7）儿童口腔保健科；</w:t>
      </w:r>
    </w:p>
    <w:p>
      <w:pPr>
        <w:adjustRightInd w:val="0"/>
        <w:snapToGrid w:val="0"/>
        <w:spacing w:line="360" w:lineRule="auto"/>
        <w:ind w:firstLine="646" w:firstLineChars="202"/>
        <w:rPr>
          <w:rFonts w:ascii="仿宋_GB2312" w:hAnsi="宋体" w:eastAsia="仿宋_GB2312" w:cs="宋体"/>
          <w:sz w:val="32"/>
          <w:szCs w:val="32"/>
        </w:rPr>
      </w:pPr>
      <w:r>
        <w:rPr>
          <w:rFonts w:hint="eastAsia" w:ascii="仿宋_GB2312" w:hAnsi="宋体" w:eastAsia="仿宋_GB2312" w:cs="宋体"/>
          <w:sz w:val="32"/>
          <w:szCs w:val="32"/>
        </w:rPr>
        <w:t>（8）儿童耳鼻喉保健科；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（9）高危儿管理科；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（10）儿童康复科；</w:t>
      </w:r>
    </w:p>
    <w:p>
      <w:pPr>
        <w:adjustRightInd w:val="0"/>
        <w:snapToGrid w:val="0"/>
        <w:spacing w:line="360" w:lineRule="auto"/>
        <w:ind w:firstLine="646" w:firstLineChars="202"/>
        <w:rPr>
          <w:rFonts w:ascii="仿宋_GB2312" w:eastAsia="仿宋_GB2312"/>
          <w:sz w:val="32"/>
          <w:szCs w:val="32"/>
        </w:rPr>
      </w:pPr>
      <w:r>
        <w:rPr>
          <w:rFonts w:hint="eastAsia" w:ascii="仿宋_GB2312" w:hAnsi="宋体" w:eastAsia="仿宋_GB2312" w:cs="宋体"/>
          <w:sz w:val="32"/>
          <w:szCs w:val="32"/>
        </w:rPr>
        <w:t>（11）儿科；</w:t>
      </w:r>
    </w:p>
    <w:p>
      <w:pPr>
        <w:adjustRightInd w:val="0"/>
        <w:snapToGrid w:val="0"/>
        <w:spacing w:line="360" w:lineRule="auto"/>
        <w:ind w:firstLine="646" w:firstLineChars="202"/>
        <w:rPr>
          <w:rFonts w:ascii="仿宋_GB2312" w:hAnsi="宋体" w:eastAsia="仿宋_GB2312" w:cs="宋体"/>
          <w:sz w:val="32"/>
          <w:szCs w:val="32"/>
        </w:rPr>
      </w:pPr>
      <w:r>
        <w:rPr>
          <w:rFonts w:hint="eastAsia" w:ascii="仿宋_GB2312" w:hAnsi="宋体" w:eastAsia="仿宋_GB2312" w:cs="宋体"/>
          <w:sz w:val="32"/>
          <w:szCs w:val="32"/>
        </w:rPr>
        <w:t>（12）新生儿科；</w:t>
      </w:r>
    </w:p>
    <w:p>
      <w:pPr>
        <w:adjustRightInd w:val="0"/>
        <w:snapToGrid w:val="0"/>
        <w:spacing w:line="360" w:lineRule="auto"/>
        <w:ind w:firstLine="646" w:firstLineChars="202"/>
        <w:rPr>
          <w:rFonts w:ascii="仿宋_GB2312" w:hAnsi="宋体" w:eastAsia="仿宋_GB2312" w:cs="宋体"/>
          <w:sz w:val="32"/>
          <w:szCs w:val="32"/>
        </w:rPr>
      </w:pPr>
      <w:r>
        <w:rPr>
          <w:rFonts w:hint="eastAsia" w:ascii="仿宋_GB2312" w:hAnsi="宋体" w:eastAsia="仿宋_GB2312" w:cs="宋体"/>
          <w:sz w:val="32"/>
          <w:szCs w:val="32"/>
        </w:rPr>
        <w:t>（13）中医儿科；</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（14）根据功能定位，群众需求和机构业务发展需求可增设相关儿童保健科室。</w:t>
      </w:r>
    </w:p>
    <w:p>
      <w:pPr>
        <w:adjustRightInd w:val="0"/>
        <w:snapToGrid w:val="0"/>
        <w:spacing w:line="360" w:lineRule="auto"/>
        <w:rPr>
          <w:rFonts w:ascii="仿宋_GB2312" w:eastAsia="仿宋_GB2312"/>
          <w:sz w:val="32"/>
          <w:szCs w:val="32"/>
        </w:rPr>
      </w:pPr>
    </w:p>
    <w:p>
      <w:pPr>
        <w:adjustRightInd w:val="0"/>
        <w:snapToGrid w:val="0"/>
        <w:spacing w:line="360" w:lineRule="auto"/>
        <w:ind w:firstLine="640" w:firstLineChars="200"/>
        <w:rPr>
          <w:rFonts w:ascii="仿宋_GB2312" w:eastAsia="仿宋_GB2312"/>
          <w:bCs/>
          <w:sz w:val="32"/>
          <w:szCs w:val="32"/>
        </w:rPr>
      </w:pPr>
      <w:r>
        <w:rPr>
          <w:rFonts w:hint="eastAsia" w:ascii="仿宋_GB2312" w:hAnsi="宋体" w:eastAsia="仿宋_GB2312" w:cs="宋体"/>
          <w:bCs/>
          <w:sz w:val="32"/>
          <w:szCs w:val="32"/>
        </w:rPr>
        <w:t>3.妇女保健部。</w:t>
      </w:r>
      <w:r>
        <w:rPr>
          <w:rFonts w:hint="eastAsia" w:ascii="仿宋_GB2312" w:eastAsia="仿宋_GB2312"/>
          <w:sz w:val="32"/>
          <w:szCs w:val="32"/>
        </w:rPr>
        <w:t>基本科室主要包括：</w:t>
      </w:r>
    </w:p>
    <w:p>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（1）妇女群体保健科；</w:t>
      </w:r>
    </w:p>
    <w:p>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（2）青春期保健科；</w:t>
      </w:r>
    </w:p>
    <w:p>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）更老年期保健科；</w:t>
      </w:r>
    </w:p>
    <w:p>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4</w:t>
      </w:r>
      <w:r>
        <w:rPr>
          <w:rFonts w:hint="eastAsia" w:ascii="仿宋_GB2312" w:hAnsi="宋体" w:eastAsia="仿宋_GB2312" w:cs="宋体"/>
          <w:sz w:val="32"/>
          <w:szCs w:val="32"/>
        </w:rPr>
        <w:t>）乳腺保健科；</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eastAsia="仿宋_GB2312"/>
          <w:sz w:val="32"/>
          <w:szCs w:val="32"/>
        </w:rPr>
        <w:t>5</w:t>
      </w:r>
      <w:r>
        <w:rPr>
          <w:rFonts w:hint="eastAsia" w:ascii="仿宋_GB2312" w:hAnsi="宋体" w:eastAsia="仿宋_GB2312" w:cs="宋体"/>
          <w:sz w:val="32"/>
          <w:szCs w:val="32"/>
        </w:rPr>
        <w:t>）妇科；</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sz w:val="32"/>
          <w:szCs w:val="32"/>
        </w:rPr>
        <w:t>（6</w:t>
      </w:r>
      <w:r>
        <w:rPr>
          <w:rFonts w:hint="eastAsia" w:ascii="仿宋_GB2312" w:hAnsi="宋体" w:eastAsia="仿宋_GB2312" w:cs="宋体"/>
          <w:sz w:val="32"/>
          <w:szCs w:val="32"/>
        </w:rPr>
        <w:t>）中医妇科；</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（7）根据功能定位、群众需求和机构业务发展需要可增设妇女营养科、妇女心理卫生科、生殖内分泌科等科室。</w:t>
      </w:r>
    </w:p>
    <w:p>
      <w:pPr>
        <w:adjustRightInd w:val="0"/>
        <w:snapToGrid w:val="0"/>
        <w:spacing w:line="360" w:lineRule="auto"/>
        <w:ind w:firstLine="707" w:firstLineChars="221"/>
        <w:rPr>
          <w:rFonts w:ascii="仿宋_GB2312" w:eastAsia="仿宋_GB2312"/>
          <w:sz w:val="32"/>
          <w:szCs w:val="32"/>
        </w:rPr>
      </w:pPr>
      <w:r>
        <w:rPr>
          <w:rFonts w:hint="eastAsia" w:ascii="仿宋_GB2312" w:hAnsi="宋体" w:eastAsia="仿宋_GB2312" w:cs="宋体"/>
          <w:sz w:val="32"/>
          <w:szCs w:val="32"/>
        </w:rPr>
        <w:t>4.</w:t>
      </w:r>
      <w:r>
        <w:rPr>
          <w:rFonts w:hint="eastAsia" w:ascii="仿宋_GB2312" w:eastAsia="仿宋_GB2312"/>
          <w:sz w:val="32"/>
          <w:szCs w:val="32"/>
        </w:rPr>
        <w:t>计划生育技术服务部。基本科室主要包括：</w:t>
      </w:r>
    </w:p>
    <w:p>
      <w:pPr>
        <w:adjustRightInd w:val="0"/>
        <w:snapToGrid w:val="0"/>
        <w:spacing w:line="360" w:lineRule="auto"/>
        <w:ind w:firstLine="707" w:firstLineChars="221"/>
        <w:rPr>
          <w:rFonts w:ascii="仿宋_GB2312" w:eastAsia="仿宋_GB2312"/>
          <w:sz w:val="32"/>
          <w:szCs w:val="32"/>
        </w:rPr>
      </w:pPr>
      <w:r>
        <w:rPr>
          <w:rFonts w:hint="eastAsia" w:ascii="仿宋_GB2312" w:eastAsia="仿宋_GB2312"/>
          <w:sz w:val="32"/>
          <w:szCs w:val="32"/>
        </w:rPr>
        <w:t>（1）计划生育服务指导科；</w:t>
      </w:r>
    </w:p>
    <w:p>
      <w:pPr>
        <w:adjustRightInd w:val="0"/>
        <w:snapToGrid w:val="0"/>
        <w:spacing w:line="360" w:lineRule="auto"/>
        <w:ind w:firstLine="707" w:firstLineChars="221"/>
        <w:rPr>
          <w:rFonts w:ascii="仿宋_GB2312" w:eastAsia="仿宋_GB2312"/>
          <w:sz w:val="32"/>
          <w:szCs w:val="32"/>
        </w:rPr>
      </w:pPr>
      <w:r>
        <w:rPr>
          <w:rFonts w:hint="eastAsia" w:ascii="仿宋_GB2312" w:eastAsia="仿宋_GB2312"/>
          <w:sz w:val="32"/>
          <w:szCs w:val="32"/>
        </w:rPr>
        <w:t>（2）计划生育咨询指导科；</w:t>
      </w:r>
    </w:p>
    <w:p>
      <w:pPr>
        <w:adjustRightInd w:val="0"/>
        <w:snapToGrid w:val="0"/>
        <w:spacing w:line="360" w:lineRule="auto"/>
        <w:ind w:firstLine="707" w:firstLineChars="221"/>
        <w:rPr>
          <w:rFonts w:ascii="仿宋_GB2312" w:eastAsia="仿宋_GB2312"/>
          <w:sz w:val="32"/>
          <w:szCs w:val="32"/>
        </w:rPr>
      </w:pPr>
      <w:r>
        <w:rPr>
          <w:rFonts w:hint="eastAsia" w:ascii="仿宋_GB2312" w:eastAsia="仿宋_GB2312"/>
          <w:sz w:val="32"/>
          <w:szCs w:val="32"/>
        </w:rPr>
        <w:t>（3）计划生育手术科；</w:t>
      </w:r>
    </w:p>
    <w:p>
      <w:pPr>
        <w:adjustRightInd w:val="0"/>
        <w:snapToGrid w:val="0"/>
        <w:spacing w:line="360" w:lineRule="auto"/>
        <w:ind w:firstLine="707" w:firstLineChars="221"/>
        <w:rPr>
          <w:rFonts w:ascii="仿宋_GB2312" w:eastAsia="仿宋_GB2312"/>
          <w:sz w:val="32"/>
          <w:szCs w:val="32"/>
        </w:rPr>
      </w:pPr>
      <w:r>
        <w:rPr>
          <w:rFonts w:hint="eastAsia" w:ascii="仿宋_GB2312" w:eastAsia="仿宋_GB2312"/>
          <w:sz w:val="32"/>
          <w:szCs w:val="32"/>
        </w:rPr>
        <w:t>（4）男性生殖健康科；</w:t>
      </w:r>
    </w:p>
    <w:p>
      <w:pPr>
        <w:adjustRightInd w:val="0"/>
        <w:snapToGrid w:val="0"/>
        <w:spacing w:line="360" w:lineRule="auto"/>
        <w:ind w:firstLine="707" w:firstLineChars="221"/>
        <w:rPr>
          <w:rFonts w:ascii="仿宋_GB2312" w:eastAsia="仿宋_GB2312"/>
          <w:sz w:val="32"/>
          <w:szCs w:val="32"/>
        </w:rPr>
      </w:pPr>
      <w:r>
        <w:rPr>
          <w:rFonts w:hint="eastAsia" w:ascii="仿宋_GB2312" w:eastAsia="仿宋_GB2312"/>
          <w:sz w:val="32"/>
          <w:szCs w:val="32"/>
        </w:rPr>
        <w:t>（5）避孕药具管理科（单独设立计划生育药具管理机构的，相关职能由药具管理机构承担）。</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妇幼健康服务机构应当加强对四个业务部门开展的信息管理和健康教育等工作的统筹协调，并设立与四个业务部门相配套的急诊、手术、医学影像、药剂、检验及病理等部门。</w:t>
      </w:r>
    </w:p>
    <w:p>
      <w:pPr>
        <w:adjustRightInd w:val="0"/>
        <w:snapToGrid w:val="0"/>
        <w:spacing w:line="360" w:lineRule="auto"/>
        <w:ind w:firstLine="640" w:firstLineChars="200"/>
        <w:rPr>
          <w:rFonts w:ascii="楷体_GB2312" w:eastAsia="楷体_GB2312"/>
          <w:bCs/>
          <w:sz w:val="32"/>
          <w:szCs w:val="32"/>
        </w:rPr>
      </w:pPr>
      <w:r>
        <w:rPr>
          <w:rFonts w:hint="eastAsia" w:ascii="楷体_GB2312" w:eastAsia="楷体_GB2312"/>
          <w:sz w:val="32"/>
          <w:szCs w:val="32"/>
        </w:rPr>
        <w:t>（</w:t>
      </w:r>
      <w:r>
        <w:rPr>
          <w:rFonts w:hint="eastAsia" w:ascii="楷体_GB2312" w:hAnsi="宋体" w:eastAsia="楷体_GB2312" w:cs="宋体"/>
          <w:bCs/>
          <w:sz w:val="32"/>
          <w:szCs w:val="32"/>
        </w:rPr>
        <w:t>三）职能任务。</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cs="宋体"/>
          <w:sz w:val="32"/>
          <w:szCs w:val="32"/>
        </w:rPr>
        <w:t>市级妇幼健康服务机构各部门主要职能任务</w:t>
      </w:r>
      <w:r>
        <w:rPr>
          <w:rFonts w:hint="eastAsia" w:ascii="仿宋_GB2312" w:hAnsi="宋体" w:eastAsia="仿宋_GB2312" w:cs="宋体"/>
          <w:sz w:val="32"/>
          <w:szCs w:val="32"/>
        </w:rPr>
        <w:t>见表2。</w:t>
      </w:r>
    </w:p>
    <w:p>
      <w:pPr>
        <w:jc w:val="center"/>
        <w:rPr>
          <w:rFonts w:ascii="仿宋_GB2312" w:eastAsia="仿宋_GB2312" w:cs="宋体"/>
          <w:sz w:val="32"/>
          <w:szCs w:val="32"/>
        </w:rPr>
      </w:pPr>
      <w:r>
        <w:rPr>
          <w:rFonts w:hint="eastAsia" w:ascii="仿宋_GB2312" w:eastAsia="仿宋_GB2312" w:cs="宋体"/>
          <w:sz w:val="32"/>
          <w:szCs w:val="32"/>
        </w:rPr>
        <w:t>表</w:t>
      </w:r>
      <w:r>
        <w:rPr>
          <w:rFonts w:ascii="仿宋_GB2312" w:eastAsia="仿宋_GB2312" w:cs="宋体"/>
          <w:sz w:val="32"/>
          <w:szCs w:val="32"/>
        </w:rPr>
        <w:t>2</w:t>
      </w:r>
      <w:r>
        <w:rPr>
          <w:rFonts w:hint="eastAsia" w:ascii="仿宋_GB2312" w:eastAsia="仿宋_GB2312" w:cs="宋体"/>
          <w:sz w:val="32"/>
          <w:szCs w:val="32"/>
        </w:rPr>
        <w:t xml:space="preserve">  市级妇幼健康服务机构各部门主要职能任务</w:t>
      </w:r>
    </w:p>
    <w:tbl>
      <w:tblPr>
        <w:tblStyle w:val="8"/>
        <w:tblW w:w="8386" w:type="dxa"/>
        <w:jc w:val="center"/>
        <w:tblInd w:w="137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6"/>
        <w:gridCol w:w="816"/>
        <w:gridCol w:w="68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1512" w:type="dxa"/>
            <w:gridSpan w:val="2"/>
          </w:tcPr>
          <w:p>
            <w:pPr>
              <w:widowControl/>
              <w:jc w:val="center"/>
              <w:rPr>
                <w:rFonts w:ascii="仿宋_GB2312" w:hAnsi="宋体" w:eastAsia="仿宋_GB2312" w:cs="宋体"/>
                <w:sz w:val="24"/>
                <w:szCs w:val="24"/>
              </w:rPr>
            </w:pPr>
            <w:r>
              <w:rPr>
                <w:rFonts w:hint="eastAsia" w:ascii="仿宋_GB2312" w:eastAsia="仿宋_GB2312" w:cs="宋体"/>
                <w:bCs/>
                <w:kern w:val="0"/>
                <w:sz w:val="24"/>
                <w:szCs w:val="24"/>
              </w:rPr>
              <w:t>部门</w:t>
            </w:r>
          </w:p>
        </w:tc>
        <w:tc>
          <w:tcPr>
            <w:tcW w:w="6874" w:type="dxa"/>
          </w:tcPr>
          <w:p>
            <w:pPr>
              <w:jc w:val="center"/>
              <w:rPr>
                <w:rFonts w:ascii="仿宋_GB2312" w:eastAsia="仿宋_GB2312"/>
                <w:sz w:val="24"/>
                <w:szCs w:val="24"/>
              </w:rPr>
            </w:pPr>
            <w:r>
              <w:rPr>
                <w:rFonts w:hint="eastAsia" w:ascii="仿宋_GB2312" w:eastAsia="仿宋_GB2312" w:cs="宋体"/>
                <w:bCs/>
                <w:kern w:val="0"/>
                <w:sz w:val="24"/>
                <w:szCs w:val="24"/>
              </w:rPr>
              <w:t>职能任务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restart"/>
          </w:tcPr>
          <w:p>
            <w:pPr>
              <w:widowControl/>
              <w:jc w:val="left"/>
              <w:rPr>
                <w:rFonts w:ascii="仿宋_GB2312" w:eastAsia="仿宋_GB2312"/>
                <w:kern w:val="0"/>
                <w:sz w:val="24"/>
                <w:szCs w:val="24"/>
              </w:rPr>
            </w:pPr>
            <w:r>
              <w:rPr>
                <w:rFonts w:hint="eastAsia" w:ascii="仿宋_GB2312" w:eastAsia="仿宋_GB2312"/>
                <w:kern w:val="0"/>
                <w:sz w:val="24"/>
                <w:szCs w:val="24"/>
              </w:rPr>
              <w:t>1.</w:t>
            </w:r>
            <w:r>
              <w:rPr>
                <w:rFonts w:hint="eastAsia" w:ascii="仿宋_GB2312" w:eastAsia="仿宋_GB2312" w:cs="宋体"/>
                <w:kern w:val="0"/>
                <w:sz w:val="24"/>
                <w:szCs w:val="24"/>
              </w:rPr>
              <w:t>孕产保健部</w:t>
            </w:r>
          </w:p>
        </w:tc>
        <w:tc>
          <w:tcPr>
            <w:tcW w:w="816" w:type="dxa"/>
            <w:vMerge w:val="restart"/>
            <w:vAlign w:val="center"/>
          </w:tcPr>
          <w:p>
            <w:pPr>
              <w:widowControl/>
              <w:jc w:val="left"/>
              <w:rPr>
                <w:rFonts w:ascii="仿宋_GB2312" w:eastAsia="仿宋_GB2312"/>
                <w:kern w:val="0"/>
                <w:sz w:val="24"/>
                <w:szCs w:val="24"/>
              </w:rPr>
            </w:pPr>
            <w:r>
              <w:rPr>
                <w:rFonts w:hint="eastAsia" w:ascii="仿宋_GB2312" w:hAnsi="宋体" w:eastAsia="仿宋_GB2312" w:cs="宋体"/>
                <w:sz w:val="24"/>
                <w:szCs w:val="24"/>
              </w:rPr>
              <w:t>1.1孕产群体保健科</w:t>
            </w:r>
          </w:p>
        </w:tc>
        <w:tc>
          <w:tcPr>
            <w:tcW w:w="6874" w:type="dxa"/>
          </w:tcPr>
          <w:p>
            <w:pPr>
              <w:rPr>
                <w:rFonts w:ascii="仿宋_GB2312" w:eastAsia="仿宋_GB2312"/>
                <w:sz w:val="24"/>
                <w:szCs w:val="24"/>
              </w:rPr>
            </w:pPr>
            <w:r>
              <w:rPr>
                <w:rFonts w:hint="eastAsia" w:ascii="仿宋_GB2312" w:eastAsia="仿宋_GB2312"/>
                <w:sz w:val="24"/>
                <w:szCs w:val="24"/>
              </w:rPr>
              <w:t>1.1.1</w:t>
            </w:r>
            <w:r>
              <w:rPr>
                <w:rFonts w:hint="eastAsia" w:ascii="仿宋_GB2312" w:eastAsia="仿宋_GB2312" w:cs="宋体"/>
                <w:sz w:val="24"/>
                <w:szCs w:val="24"/>
              </w:rPr>
              <w:t>为</w:t>
            </w:r>
            <w:r>
              <w:rPr>
                <w:rFonts w:hint="eastAsia" w:ascii="仿宋_GB2312" w:hAnsi="宋体" w:eastAsia="仿宋_GB2312" w:cs="宋体"/>
                <w:sz w:val="24"/>
                <w:szCs w:val="24"/>
              </w:rPr>
              <w:t>卫生计生行政部门制定辖区婚前保健、孕产期保健工作发展规划、落实工作规范及技术标准提供技术支持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1.1.2</w:t>
            </w:r>
            <w:r>
              <w:rPr>
                <w:rFonts w:hint="eastAsia" w:ascii="仿宋_GB2312" w:hAnsi="宋体" w:eastAsia="仿宋_GB2312" w:cs="宋体"/>
                <w:kern w:val="0"/>
                <w:sz w:val="24"/>
                <w:szCs w:val="24"/>
              </w:rPr>
              <w:t>负责</w:t>
            </w:r>
            <w:r>
              <w:rPr>
                <w:rFonts w:hint="eastAsia" w:ascii="仿宋_GB2312" w:eastAsia="仿宋_GB2312" w:cs="宋体"/>
                <w:sz w:val="24"/>
                <w:szCs w:val="24"/>
              </w:rPr>
              <w:t>辖区婚前保健、</w:t>
            </w:r>
            <w:r>
              <w:rPr>
                <w:rFonts w:hint="eastAsia" w:ascii="仿宋_GB2312" w:hAnsi="宋体" w:eastAsia="仿宋_GB2312" w:cs="宋体"/>
                <w:sz w:val="24"/>
                <w:szCs w:val="24"/>
              </w:rPr>
              <w:t>孕产期</w:t>
            </w:r>
            <w:r>
              <w:rPr>
                <w:rFonts w:hint="eastAsia" w:ascii="仿宋_GB2312" w:eastAsia="仿宋_GB2312" w:cs="宋体"/>
                <w:sz w:val="24"/>
                <w:szCs w:val="24"/>
              </w:rPr>
              <w:t>保健工作常规的制定、实施和技术指导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1.1.3.</w:t>
            </w:r>
            <w:r>
              <w:rPr>
                <w:rFonts w:hint="eastAsia" w:ascii="仿宋_GB2312" w:hAnsi="宋体" w:eastAsia="仿宋_GB2312" w:cs="宋体"/>
                <w:kern w:val="0"/>
                <w:sz w:val="24"/>
                <w:szCs w:val="24"/>
              </w:rPr>
              <w:t>负责制定辖区</w:t>
            </w:r>
            <w:r>
              <w:rPr>
                <w:rFonts w:hint="eastAsia" w:ascii="仿宋_GB2312" w:eastAsia="仿宋_GB2312" w:cs="宋体"/>
                <w:sz w:val="24"/>
                <w:szCs w:val="24"/>
              </w:rPr>
              <w:t>婚前保健、</w:t>
            </w:r>
            <w:r>
              <w:rPr>
                <w:rFonts w:hint="eastAsia" w:ascii="仿宋_GB2312" w:hAnsi="宋体" w:eastAsia="仿宋_GB2312" w:cs="宋体"/>
                <w:sz w:val="24"/>
                <w:szCs w:val="24"/>
              </w:rPr>
              <w:t>孕产期</w:t>
            </w:r>
            <w:r>
              <w:rPr>
                <w:rFonts w:hint="eastAsia" w:ascii="仿宋_GB2312" w:hAnsi="宋体" w:eastAsia="仿宋_GB2312" w:cs="宋体"/>
                <w:kern w:val="0"/>
                <w:sz w:val="24"/>
                <w:szCs w:val="24"/>
              </w:rPr>
              <w:t>保健工作的年度考核评估办法并组织实施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1.1.4.</w:t>
            </w:r>
            <w:r>
              <w:rPr>
                <w:rFonts w:hint="eastAsia" w:ascii="仿宋_GB2312" w:eastAsia="仿宋_GB2312" w:cs="宋体"/>
                <w:sz w:val="24"/>
                <w:szCs w:val="24"/>
              </w:rPr>
              <w:t>受卫生计生行政部门委托，组织开展辖区婚前保健、</w:t>
            </w:r>
            <w:r>
              <w:rPr>
                <w:rFonts w:hint="eastAsia" w:ascii="仿宋_GB2312" w:hAnsi="宋体" w:eastAsia="仿宋_GB2312" w:cs="宋体"/>
                <w:sz w:val="24"/>
                <w:szCs w:val="24"/>
              </w:rPr>
              <w:t>孕产期</w:t>
            </w:r>
            <w:r>
              <w:rPr>
                <w:rFonts w:hint="eastAsia" w:ascii="仿宋_GB2312" w:eastAsia="仿宋_GB2312" w:cs="宋体"/>
                <w:sz w:val="24"/>
                <w:szCs w:val="24"/>
              </w:rPr>
              <w:t>保健的质量控制、业务指导与督导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1.1.5</w:t>
            </w:r>
            <w:r>
              <w:rPr>
                <w:rFonts w:hint="eastAsia" w:ascii="仿宋_GB2312" w:eastAsia="仿宋_GB2312" w:cs="宋体"/>
                <w:sz w:val="24"/>
                <w:szCs w:val="24"/>
              </w:rPr>
              <w:t>开展孕产妇死亡、5岁以下儿童死亡和</w:t>
            </w:r>
            <w:r>
              <w:rPr>
                <w:rFonts w:hint="eastAsia" w:ascii="仿宋_GB2312" w:hAnsi="宋体" w:eastAsia="仿宋_GB2312" w:cs="宋体"/>
                <w:kern w:val="0"/>
                <w:sz w:val="24"/>
                <w:szCs w:val="24"/>
              </w:rPr>
              <w:t>出生缺陷监测</w:t>
            </w:r>
            <w:r>
              <w:rPr>
                <w:rFonts w:hint="eastAsia" w:ascii="仿宋_GB2312" w:eastAsia="仿宋_GB2312" w:cs="宋体"/>
                <w:sz w:val="24"/>
                <w:szCs w:val="24"/>
              </w:rPr>
              <w:t>工作业务指导、督导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1.1.6</w:t>
            </w:r>
            <w:r>
              <w:rPr>
                <w:rFonts w:hint="eastAsia" w:ascii="仿宋_GB2312" w:eastAsia="仿宋_GB2312" w:cs="宋体"/>
                <w:sz w:val="24"/>
                <w:szCs w:val="24"/>
              </w:rPr>
              <w:t>受卫生计生行政部门委托，组织开展孕产妇死亡、新生儿死亡评审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1.1.7</w:t>
            </w:r>
            <w:r>
              <w:rPr>
                <w:rFonts w:hint="eastAsia" w:ascii="仿宋_GB2312" w:eastAsia="仿宋_GB2312" w:cs="宋体"/>
                <w:sz w:val="24"/>
                <w:szCs w:val="24"/>
              </w:rPr>
              <w:t>对辖区从事婚前保健、</w:t>
            </w:r>
            <w:r>
              <w:rPr>
                <w:rFonts w:hint="eastAsia" w:ascii="仿宋_GB2312" w:hAnsi="宋体" w:eastAsia="仿宋_GB2312" w:cs="宋体"/>
                <w:sz w:val="24"/>
                <w:szCs w:val="24"/>
              </w:rPr>
              <w:t>孕产期</w:t>
            </w:r>
            <w:r>
              <w:rPr>
                <w:rFonts w:hint="eastAsia" w:ascii="仿宋_GB2312" w:eastAsia="仿宋_GB2312" w:cs="宋体"/>
                <w:sz w:val="24"/>
                <w:szCs w:val="24"/>
              </w:rPr>
              <w:t>保健服务的相关人员进行培训，推广适宜技术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1.1.8</w:t>
            </w:r>
            <w:r>
              <w:rPr>
                <w:rFonts w:hint="eastAsia" w:ascii="仿宋_GB2312" w:eastAsia="仿宋_GB2312" w:cs="宋体"/>
                <w:sz w:val="24"/>
                <w:szCs w:val="24"/>
              </w:rPr>
              <w:t>负责婚前保健、孕产期保健相关数据的收集、质量控制与统计分析，并提出改进建议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1.1.9</w:t>
            </w:r>
            <w:r>
              <w:rPr>
                <w:rFonts w:hint="eastAsia" w:ascii="仿宋_GB2312" w:eastAsia="仿宋_GB2312" w:cs="宋体"/>
                <w:sz w:val="24"/>
                <w:szCs w:val="24"/>
              </w:rPr>
              <w:t>掌握辖区孕产妇常见问题和疾病的流行病学特征，开展研究，提供有针对性的干预措施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hAnsi="宋体" w:eastAsia="仿宋_GB2312" w:cs="宋体"/>
                <w:sz w:val="24"/>
                <w:szCs w:val="24"/>
              </w:rPr>
              <w:t>1.2婚前保健科</w:t>
            </w: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1.2.1.</w:t>
            </w:r>
            <w:r>
              <w:rPr>
                <w:rFonts w:hint="eastAsia" w:ascii="仿宋_GB2312" w:eastAsia="仿宋_GB2312" w:cs="宋体"/>
                <w:kern w:val="0"/>
                <w:sz w:val="24"/>
                <w:szCs w:val="24"/>
              </w:rPr>
              <w:t>提供婚前卫生指导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1.2.2.</w:t>
            </w:r>
            <w:r>
              <w:rPr>
                <w:rFonts w:hint="eastAsia" w:ascii="仿宋_GB2312" w:eastAsia="仿宋_GB2312" w:cs="宋体"/>
                <w:sz w:val="24"/>
                <w:szCs w:val="24"/>
              </w:rPr>
              <w:t>提供婚前卫生咨询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 xml:space="preserve">1.2.3. </w:t>
            </w:r>
            <w:r>
              <w:rPr>
                <w:rFonts w:hint="eastAsia" w:ascii="仿宋_GB2312" w:eastAsia="仿宋_GB2312" w:cs="宋体"/>
                <w:sz w:val="24"/>
                <w:szCs w:val="24"/>
              </w:rPr>
              <w:t>提供婚前医学检查，提供医学意见、出具医学证明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 xml:space="preserve">1.2.4 </w:t>
            </w:r>
            <w:r>
              <w:rPr>
                <w:rFonts w:hint="eastAsia" w:ascii="仿宋_GB2312" w:hAnsi="宋体" w:eastAsia="仿宋_GB2312" w:cs="宋体"/>
                <w:kern w:val="0"/>
                <w:sz w:val="24"/>
                <w:szCs w:val="24"/>
              </w:rPr>
              <w:t>建立婚检夫妇健康档案和各种工作登记，定期分析，提出对辖区婚前保健工作的指导意见和建议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53"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hAnsi="宋体" w:eastAsia="仿宋_GB2312" w:cs="宋体"/>
                <w:sz w:val="24"/>
                <w:szCs w:val="24"/>
              </w:rPr>
              <w:t>1.3孕前保健科</w:t>
            </w: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1.3.1</w:t>
            </w:r>
            <w:r>
              <w:rPr>
                <w:rFonts w:hint="eastAsia" w:ascii="仿宋_GB2312" w:eastAsia="仿宋_GB2312" w:cs="宋体"/>
                <w:kern w:val="0"/>
                <w:sz w:val="24"/>
                <w:szCs w:val="24"/>
              </w:rPr>
              <w:t>提供孕前咨询与指导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99"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1.3.2</w:t>
            </w:r>
            <w:r>
              <w:rPr>
                <w:rFonts w:hint="eastAsia" w:ascii="仿宋_GB2312" w:eastAsia="仿宋_GB2312" w:cs="宋体"/>
                <w:kern w:val="0"/>
                <w:sz w:val="24"/>
                <w:szCs w:val="24"/>
              </w:rPr>
              <w:t>提供孕前医学检查与健康评估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99"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tcPr>
          <w:p>
            <w:pPr>
              <w:widowControl/>
              <w:jc w:val="left"/>
              <w:rPr>
                <w:rFonts w:ascii="仿宋_GB2312" w:eastAsia="仿宋_GB2312"/>
                <w:kern w:val="0"/>
                <w:sz w:val="24"/>
                <w:szCs w:val="24"/>
              </w:rPr>
            </w:pPr>
            <w:r>
              <w:rPr>
                <w:rFonts w:hint="eastAsia" w:ascii="仿宋_GB2312" w:eastAsia="仿宋_GB2312"/>
                <w:kern w:val="0"/>
                <w:sz w:val="24"/>
                <w:szCs w:val="24"/>
              </w:rPr>
              <w:t>1.3.3</w:t>
            </w:r>
            <w:r>
              <w:rPr>
                <w:rFonts w:hint="eastAsia" w:ascii="仿宋_GB2312" w:eastAsia="仿宋_GB2312" w:cs="宋体"/>
                <w:kern w:val="0"/>
                <w:sz w:val="24"/>
                <w:szCs w:val="24"/>
              </w:rPr>
              <w:t>提供</w:t>
            </w:r>
            <w:r>
              <w:rPr>
                <w:rFonts w:hint="eastAsia" w:ascii="仿宋_GB2312" w:eastAsia="仿宋_GB2312"/>
                <w:kern w:val="0"/>
                <w:sz w:val="24"/>
                <w:szCs w:val="24"/>
              </w:rPr>
              <w:t>孕前保健特色服务（心理、营养、运动、口腔、乳腺保健等）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99"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 xml:space="preserve">1.3.4 </w:t>
            </w:r>
            <w:r>
              <w:rPr>
                <w:rFonts w:hint="eastAsia" w:ascii="仿宋_GB2312" w:hAnsi="宋体" w:eastAsia="仿宋_GB2312" w:cs="宋体"/>
                <w:kern w:val="0"/>
                <w:sz w:val="24"/>
                <w:szCs w:val="24"/>
              </w:rPr>
              <w:t>建立各种工作登记，定期分析，提出对孕前保健工作的指导意见和建议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hAnsi="宋体" w:eastAsia="仿宋_GB2312" w:cs="宋体"/>
                <w:sz w:val="24"/>
                <w:szCs w:val="24"/>
              </w:rPr>
              <w:t>1.4孕期保健科</w:t>
            </w: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1.4.1</w:t>
            </w:r>
            <w:r>
              <w:rPr>
                <w:rFonts w:hint="eastAsia" w:ascii="仿宋_GB2312" w:eastAsia="仿宋_GB2312" w:cs="宋体"/>
                <w:kern w:val="0"/>
                <w:sz w:val="24"/>
                <w:szCs w:val="24"/>
              </w:rPr>
              <w:t>提供常规孕期保健服务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1.4.2</w:t>
            </w:r>
            <w:r>
              <w:rPr>
                <w:rFonts w:hint="eastAsia" w:ascii="仿宋_GB2312" w:eastAsia="仿宋_GB2312" w:cs="宋体"/>
                <w:sz w:val="24"/>
                <w:szCs w:val="24"/>
              </w:rPr>
              <w:t>开展高危孕妇的筛查与管理、妊娠合并症</w:t>
            </w:r>
            <w:r>
              <w:rPr>
                <w:rFonts w:hint="eastAsia" w:ascii="仿宋_GB2312" w:eastAsia="仿宋_GB2312"/>
                <w:sz w:val="24"/>
                <w:szCs w:val="24"/>
              </w:rPr>
              <w:t>/</w:t>
            </w:r>
            <w:r>
              <w:rPr>
                <w:rFonts w:hint="eastAsia" w:ascii="仿宋_GB2312" w:eastAsia="仿宋_GB2312" w:cs="宋体"/>
                <w:sz w:val="24"/>
                <w:szCs w:val="24"/>
              </w:rPr>
              <w:t>并发症的筛查，接受基层转诊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1.4.3</w:t>
            </w:r>
            <w:r>
              <w:rPr>
                <w:rFonts w:hint="eastAsia" w:ascii="仿宋_GB2312" w:eastAsia="仿宋_GB2312" w:cs="宋体"/>
                <w:sz w:val="24"/>
                <w:szCs w:val="24"/>
              </w:rPr>
              <w:t>提供妊娠合并症和并发症的诊断、治疗与转诊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1.4.4</w:t>
            </w:r>
            <w:r>
              <w:rPr>
                <w:rFonts w:hint="eastAsia" w:ascii="仿宋_GB2312" w:eastAsia="仿宋_GB2312" w:cs="宋体"/>
                <w:sz w:val="24"/>
                <w:szCs w:val="24"/>
              </w:rPr>
              <w:t>提供孕期危重症的识别、急救、治疗与转诊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1.4.5</w:t>
            </w:r>
            <w:r>
              <w:rPr>
                <w:rFonts w:hint="eastAsia" w:ascii="仿宋_GB2312" w:eastAsia="仿宋_GB2312" w:cs="宋体"/>
                <w:sz w:val="24"/>
                <w:szCs w:val="24"/>
              </w:rPr>
              <w:t>提供产前筛查（血清学检查和超声检查等）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1.4.6</w:t>
            </w:r>
            <w:r>
              <w:rPr>
                <w:rFonts w:hint="eastAsia" w:ascii="仿宋_GB2312" w:eastAsia="仿宋_GB2312" w:cs="宋体"/>
                <w:sz w:val="24"/>
                <w:szCs w:val="24"/>
              </w:rPr>
              <w:t>提供孕期营养指导与咨询、孕期营养问题的评估与干预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 xml:space="preserve">1.4.7 </w:t>
            </w:r>
            <w:r>
              <w:rPr>
                <w:rFonts w:hint="eastAsia" w:ascii="仿宋_GB2312" w:eastAsia="仿宋_GB2312" w:cs="宋体"/>
                <w:sz w:val="24"/>
                <w:szCs w:val="24"/>
              </w:rPr>
              <w:t>提供孕期口腔保健指导、孕期口腔疾病的防治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1.4.8</w:t>
            </w:r>
            <w:r>
              <w:rPr>
                <w:rFonts w:hint="eastAsia" w:ascii="仿宋_GB2312" w:eastAsia="仿宋_GB2312" w:cs="宋体"/>
                <w:sz w:val="24"/>
                <w:szCs w:val="24"/>
              </w:rPr>
              <w:t>提供孕期心理问题的咨询与指导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 xml:space="preserve">1.4.9 </w:t>
            </w:r>
            <w:r>
              <w:rPr>
                <w:rFonts w:hint="eastAsia" w:ascii="仿宋_GB2312" w:hAnsi="宋体" w:eastAsia="仿宋_GB2312" w:cs="宋体"/>
                <w:kern w:val="0"/>
                <w:sz w:val="24"/>
                <w:szCs w:val="24"/>
              </w:rPr>
              <w:t>建立各种工作登记，定期总结分析，提出对孕期保健工作的指导意见和建议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restart"/>
          </w:tcPr>
          <w:p>
            <w:pPr>
              <w:widowControl/>
              <w:jc w:val="left"/>
              <w:rPr>
                <w:rFonts w:ascii="仿宋_GB2312" w:eastAsia="仿宋_GB2312"/>
                <w:kern w:val="0"/>
                <w:sz w:val="24"/>
                <w:szCs w:val="24"/>
              </w:rPr>
            </w:pPr>
            <w:r>
              <w:rPr>
                <w:rFonts w:hint="eastAsia" w:ascii="仿宋_GB2312" w:eastAsia="仿宋_GB2312"/>
                <w:kern w:val="0"/>
                <w:sz w:val="24"/>
                <w:szCs w:val="24"/>
              </w:rPr>
              <w:t>1.5</w:t>
            </w:r>
            <w:r>
              <w:rPr>
                <w:rFonts w:hint="eastAsia" w:ascii="仿宋_GB2312" w:eastAsia="仿宋_GB2312" w:cs="宋体"/>
                <w:kern w:val="0"/>
                <w:sz w:val="24"/>
                <w:szCs w:val="24"/>
              </w:rPr>
              <w:t>医学遗传与产前筛查科</w:t>
            </w: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 xml:space="preserve">1.5.1 </w:t>
            </w:r>
            <w:r>
              <w:rPr>
                <w:rFonts w:hint="eastAsia" w:ascii="仿宋_GB2312" w:eastAsia="仿宋_GB2312" w:cs="宋体"/>
                <w:kern w:val="0"/>
                <w:sz w:val="24"/>
                <w:szCs w:val="24"/>
              </w:rPr>
              <w:t>提供孕前、孕期优生与遗传咨询服务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1.5.2</w:t>
            </w:r>
            <w:r>
              <w:rPr>
                <w:rFonts w:hint="eastAsia" w:ascii="仿宋_GB2312" w:eastAsia="仿宋_GB2312" w:cs="宋体"/>
                <w:kern w:val="0"/>
                <w:sz w:val="24"/>
                <w:szCs w:val="24"/>
              </w:rPr>
              <w:t>对有先天性缺陷及遗传性疾病患儿妊娠史的高危夫妇进行孕前与孕期指导和监测。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1.5.3</w:t>
            </w:r>
            <w:r>
              <w:rPr>
                <w:rFonts w:hint="eastAsia" w:ascii="仿宋_GB2312" w:eastAsia="仿宋_GB2312" w:cs="宋体"/>
                <w:kern w:val="0"/>
                <w:sz w:val="24"/>
                <w:szCs w:val="24"/>
              </w:rPr>
              <w:t>开展先天性缺陷及遗传性疾病的产前筛查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1.5.4</w:t>
            </w:r>
            <w:r>
              <w:rPr>
                <w:rFonts w:hint="eastAsia" w:ascii="仿宋_GB2312" w:eastAsia="仿宋_GB2312" w:cs="宋体"/>
                <w:kern w:val="0"/>
                <w:sz w:val="24"/>
                <w:szCs w:val="24"/>
              </w:rPr>
              <w:t>开展先天性缺陷及遗传性疾病的产前诊断（取得产前诊断服务资质的机构）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1.5.5</w:t>
            </w:r>
            <w:r>
              <w:rPr>
                <w:rFonts w:hint="eastAsia" w:ascii="仿宋_GB2312" w:eastAsia="仿宋_GB2312" w:cs="宋体"/>
                <w:kern w:val="0"/>
                <w:sz w:val="24"/>
                <w:szCs w:val="24"/>
              </w:rPr>
              <w:t>建立产前筛查和产前诊断转诊网络，接受基层转诊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sz w:val="24"/>
                <w:szCs w:val="24"/>
              </w:rPr>
              <w:t>1.5.6</w:t>
            </w:r>
            <w:r>
              <w:rPr>
                <w:rFonts w:hint="eastAsia" w:ascii="仿宋_GB2312" w:eastAsia="仿宋_GB2312" w:cs="宋体"/>
                <w:sz w:val="24"/>
                <w:szCs w:val="24"/>
              </w:rPr>
              <w:t>对筛查出的疑似病例进行转诊和病例追踪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 xml:space="preserve">1.5.7 </w:t>
            </w:r>
            <w:r>
              <w:rPr>
                <w:rFonts w:hint="eastAsia" w:ascii="仿宋_GB2312" w:eastAsia="仿宋_GB2312" w:cs="宋体"/>
                <w:kern w:val="0"/>
                <w:sz w:val="24"/>
                <w:szCs w:val="24"/>
              </w:rPr>
              <w:t>有条件的机构可开展必要的宫内干预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1.5.8</w:t>
            </w:r>
            <w:r>
              <w:rPr>
                <w:rFonts w:hint="eastAsia" w:ascii="仿宋_GB2312" w:eastAsia="仿宋_GB2312" w:cs="宋体"/>
                <w:kern w:val="0"/>
                <w:sz w:val="24"/>
                <w:szCs w:val="24"/>
              </w:rPr>
              <w:t>做好法定妇幼卫生信息的登记和报告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01"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hAnsi="宋体" w:eastAsia="仿宋_GB2312" w:cs="宋体"/>
                <w:sz w:val="24"/>
                <w:szCs w:val="24"/>
              </w:rPr>
              <w:t>1.6产科</w:t>
            </w: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1.6.1</w:t>
            </w:r>
            <w:r>
              <w:rPr>
                <w:rFonts w:hint="eastAsia" w:ascii="仿宋_GB2312" w:eastAsia="仿宋_GB2312" w:cs="宋体"/>
                <w:kern w:val="0"/>
                <w:sz w:val="24"/>
                <w:szCs w:val="24"/>
              </w:rPr>
              <w:t>提供产程监护</w:t>
            </w:r>
            <w:r>
              <w:rPr>
                <w:rFonts w:hint="eastAsia" w:ascii="仿宋_GB2312" w:eastAsia="仿宋_GB2312" w:cs="宋体"/>
                <w:sz w:val="24"/>
                <w:szCs w:val="24"/>
              </w:rPr>
              <w:t>（产妇、胎儿和产程）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01"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1.6.2</w:t>
            </w:r>
            <w:r>
              <w:rPr>
                <w:rFonts w:hint="eastAsia" w:ascii="仿宋_GB2312" w:eastAsia="仿宋_GB2312" w:cs="宋体"/>
                <w:sz w:val="24"/>
                <w:szCs w:val="24"/>
              </w:rPr>
              <w:t>提供</w:t>
            </w:r>
            <w:r>
              <w:rPr>
                <w:rFonts w:hint="eastAsia" w:ascii="仿宋_GB2312" w:eastAsia="仿宋_GB2312" w:cs="宋体"/>
                <w:kern w:val="0"/>
                <w:sz w:val="24"/>
                <w:szCs w:val="24"/>
              </w:rPr>
              <w:t>助产技术服务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01"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cs="宋体"/>
                <w:sz w:val="24"/>
                <w:szCs w:val="24"/>
              </w:rPr>
              <w:t>1.6.3</w:t>
            </w:r>
            <w:r>
              <w:rPr>
                <w:rFonts w:hint="eastAsia" w:ascii="仿宋_GB2312" w:eastAsia="仿宋_GB2312" w:cs="宋体"/>
                <w:kern w:val="0"/>
                <w:sz w:val="24"/>
                <w:szCs w:val="24"/>
              </w:rPr>
              <w:t>开展</w:t>
            </w:r>
            <w:r>
              <w:rPr>
                <w:rFonts w:hint="eastAsia" w:ascii="仿宋_GB2312" w:eastAsia="仿宋_GB2312" w:cs="宋体"/>
                <w:sz w:val="24"/>
                <w:szCs w:val="24"/>
              </w:rPr>
              <w:t>分娩并发症的识别、急救与转诊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1.6.4</w:t>
            </w:r>
            <w:r>
              <w:rPr>
                <w:rFonts w:hint="eastAsia" w:ascii="仿宋_GB2312" w:eastAsia="仿宋_GB2312" w:cs="宋体"/>
                <w:sz w:val="24"/>
                <w:szCs w:val="24"/>
              </w:rPr>
              <w:t>开展新生儿复苏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hAnsi="宋体" w:eastAsia="仿宋_GB2312"/>
                <w:kern w:val="0"/>
                <w:sz w:val="24"/>
                <w:szCs w:val="24"/>
              </w:rPr>
              <w:t>1.6.5</w:t>
            </w:r>
            <w:r>
              <w:rPr>
                <w:rFonts w:hint="eastAsia" w:ascii="仿宋_GB2312" w:hAnsi="宋体" w:eastAsia="仿宋_GB2312" w:cs="宋体"/>
                <w:kern w:val="0"/>
                <w:sz w:val="24"/>
                <w:szCs w:val="24"/>
              </w:rPr>
              <w:t>开展新生儿出生缺陷的筛查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1.6.6</w:t>
            </w:r>
            <w:r>
              <w:rPr>
                <w:rFonts w:hint="eastAsia" w:ascii="仿宋_GB2312" w:eastAsia="仿宋_GB2312" w:cs="宋体"/>
                <w:sz w:val="24"/>
                <w:szCs w:val="24"/>
              </w:rPr>
              <w:t>开展自然分娩健康教育，促进自然分娩（助产士门诊）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cs="宋体"/>
                <w:sz w:val="24"/>
                <w:szCs w:val="24"/>
              </w:rPr>
              <w:t>1.6.7提供新生儿常规保健护理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1.6.8</w:t>
            </w:r>
            <w:r>
              <w:rPr>
                <w:rFonts w:hint="eastAsia" w:ascii="仿宋_GB2312" w:eastAsia="仿宋_GB2312" w:cs="宋体"/>
                <w:sz w:val="24"/>
                <w:szCs w:val="24"/>
              </w:rPr>
              <w:t>提供</w:t>
            </w:r>
            <w:r>
              <w:rPr>
                <w:rFonts w:hint="eastAsia" w:ascii="仿宋_GB2312" w:eastAsia="仿宋_GB2312" w:cs="宋体"/>
                <w:kern w:val="0"/>
                <w:sz w:val="24"/>
                <w:szCs w:val="24"/>
              </w:rPr>
              <w:t>母乳喂养咨询与指导，促进产妇母乳喂养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1.6.9</w:t>
            </w:r>
            <w:r>
              <w:rPr>
                <w:rFonts w:hint="eastAsia" w:ascii="仿宋_GB2312" w:eastAsia="仿宋_GB2312" w:cs="宋体"/>
                <w:sz w:val="24"/>
                <w:szCs w:val="24"/>
              </w:rPr>
              <w:t>提供新生儿疾病筛查（血样采集）和预防接种服务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1.6.10</w:t>
            </w:r>
            <w:r>
              <w:rPr>
                <w:rFonts w:hint="eastAsia" w:ascii="仿宋_GB2312" w:eastAsia="仿宋_GB2312" w:cs="宋体"/>
                <w:sz w:val="24"/>
                <w:szCs w:val="24"/>
              </w:rPr>
              <w:t>提供新生儿听力筛查、早产新生儿视网膜病变筛查及其他病种筛查服务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hAnsi="宋体" w:eastAsia="仿宋_GB2312"/>
                <w:kern w:val="0"/>
                <w:sz w:val="24"/>
                <w:szCs w:val="24"/>
              </w:rPr>
              <w:t>1.6.11</w:t>
            </w:r>
            <w:r>
              <w:rPr>
                <w:rFonts w:hint="eastAsia" w:ascii="仿宋_GB2312" w:hAnsi="宋体" w:eastAsia="仿宋_GB2312" w:cs="宋体"/>
                <w:kern w:val="0"/>
                <w:sz w:val="24"/>
                <w:szCs w:val="24"/>
              </w:rPr>
              <w:t>接治基层医疗保健机构转诊的孕产妇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tcPr>
          <w:p>
            <w:pPr>
              <w:rPr>
                <w:rFonts w:ascii="仿宋_GB2312" w:hAnsi="宋体" w:eastAsia="仿宋_GB2312"/>
                <w:kern w:val="0"/>
                <w:sz w:val="24"/>
                <w:szCs w:val="24"/>
              </w:rPr>
            </w:pPr>
            <w:r>
              <w:rPr>
                <w:rFonts w:hint="eastAsia" w:ascii="仿宋_GB2312" w:eastAsia="仿宋_GB2312" w:cs="宋体"/>
                <w:kern w:val="0"/>
                <w:sz w:val="24"/>
                <w:szCs w:val="24"/>
              </w:rPr>
              <w:t>1.6.12建立孕产妇急救绿色通道，提供危重孕产妇急救及治疗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kern w:val="0"/>
                <w:sz w:val="24"/>
                <w:szCs w:val="24"/>
              </w:rPr>
              <w:t>1.6.13</w:t>
            </w:r>
            <w:r>
              <w:rPr>
                <w:rFonts w:hint="eastAsia" w:ascii="仿宋_GB2312" w:eastAsia="仿宋_GB2312" w:cs="宋体"/>
                <w:kern w:val="0"/>
                <w:sz w:val="24"/>
                <w:szCs w:val="24"/>
              </w:rPr>
              <w:t>做好法定妇幼卫生报告信息的登记和报告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1.7</w:t>
            </w:r>
            <w:r>
              <w:rPr>
                <w:rFonts w:hint="eastAsia" w:ascii="仿宋_GB2312" w:eastAsia="仿宋_GB2312" w:cs="宋体"/>
                <w:kern w:val="0"/>
                <w:sz w:val="24"/>
                <w:szCs w:val="24"/>
              </w:rPr>
              <w:t>产后保健科</w:t>
            </w:r>
          </w:p>
        </w:tc>
        <w:tc>
          <w:tcPr>
            <w:tcW w:w="6874" w:type="dxa"/>
            <w:vAlign w:val="center"/>
          </w:tcPr>
          <w:p>
            <w:pPr>
              <w:rPr>
                <w:rFonts w:ascii="仿宋_GB2312" w:eastAsia="仿宋_GB2312"/>
                <w:sz w:val="24"/>
                <w:szCs w:val="24"/>
              </w:rPr>
            </w:pPr>
            <w:r>
              <w:rPr>
                <w:rFonts w:hint="eastAsia" w:ascii="仿宋_GB2312" w:eastAsia="仿宋_GB2312"/>
                <w:sz w:val="24"/>
                <w:szCs w:val="24"/>
              </w:rPr>
              <w:t>1.7.1</w:t>
            </w:r>
            <w:r>
              <w:rPr>
                <w:rFonts w:hint="eastAsia" w:ascii="仿宋_GB2312" w:eastAsia="仿宋_GB2312" w:cs="宋体"/>
                <w:sz w:val="24"/>
                <w:szCs w:val="24"/>
              </w:rPr>
              <w:t>提供新生儿常规保健服务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cs="宋体"/>
                <w:sz w:val="24"/>
                <w:szCs w:val="24"/>
              </w:rPr>
              <w:t>1.7.2提供</w:t>
            </w:r>
            <w:r>
              <w:rPr>
                <w:rFonts w:hint="eastAsia" w:ascii="仿宋_GB2312" w:eastAsia="仿宋_GB2312" w:cs="宋体"/>
                <w:kern w:val="0"/>
                <w:sz w:val="24"/>
                <w:szCs w:val="24"/>
              </w:rPr>
              <w:t>母乳喂养咨询与指导，促进产妇母乳喂养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1.7.3</w:t>
            </w:r>
            <w:r>
              <w:rPr>
                <w:rFonts w:hint="eastAsia" w:ascii="仿宋_GB2312" w:eastAsia="仿宋_GB2312" w:cs="宋体"/>
                <w:sz w:val="24"/>
                <w:szCs w:val="24"/>
              </w:rPr>
              <w:t>提供产褥期并发症防治、健康检查和产后康复等保健服务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1.7.4</w:t>
            </w:r>
            <w:r>
              <w:rPr>
                <w:rFonts w:hint="eastAsia" w:ascii="仿宋_GB2312" w:eastAsia="仿宋_GB2312" w:cs="宋体"/>
                <w:sz w:val="24"/>
                <w:szCs w:val="24"/>
              </w:rPr>
              <w:t>提供产妇营养咨询与指导、产妇营养问题的评估与干预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1.7.5</w:t>
            </w:r>
            <w:r>
              <w:rPr>
                <w:rFonts w:hint="eastAsia" w:ascii="仿宋_GB2312" w:eastAsia="仿宋_GB2312" w:cs="宋体"/>
                <w:sz w:val="24"/>
                <w:szCs w:val="24"/>
              </w:rPr>
              <w:t>提供产后心理问题的咨询与指导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1.7.6</w:t>
            </w:r>
            <w:r>
              <w:rPr>
                <w:rFonts w:hint="eastAsia" w:ascii="仿宋_GB2312" w:eastAsia="仿宋_GB2312" w:cs="宋体"/>
                <w:sz w:val="24"/>
                <w:szCs w:val="24"/>
              </w:rPr>
              <w:t>提供产后心理问题的筛查、诊治与转诊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1.7.7</w:t>
            </w:r>
            <w:r>
              <w:rPr>
                <w:rFonts w:hint="eastAsia" w:ascii="仿宋_GB2312" w:eastAsia="仿宋_GB2312" w:cs="宋体"/>
                <w:sz w:val="24"/>
                <w:szCs w:val="24"/>
              </w:rPr>
              <w:t>提供避孕节育措施指导，避免非意愿妊娠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1.7.8</w:t>
            </w:r>
            <w:r>
              <w:rPr>
                <w:rFonts w:hint="eastAsia" w:ascii="仿宋_GB2312" w:eastAsia="仿宋_GB2312" w:cs="宋体"/>
                <w:sz w:val="24"/>
                <w:szCs w:val="24"/>
              </w:rPr>
              <w:t>为基层医疗卫生机构提供产后访视的技术指导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1.7.9</w:t>
            </w:r>
            <w:r>
              <w:rPr>
                <w:rFonts w:hint="eastAsia" w:ascii="仿宋_GB2312" w:eastAsia="仿宋_GB2312" w:cs="宋体"/>
                <w:kern w:val="0"/>
                <w:sz w:val="24"/>
                <w:szCs w:val="24"/>
              </w:rPr>
              <w:t>建立各种工作登记，定期总结分析，提出对产后保健工作的指导意见和建议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restart"/>
          </w:tcPr>
          <w:p>
            <w:pPr>
              <w:jc w:val="left"/>
              <w:rPr>
                <w:rFonts w:ascii="仿宋_GB2312" w:eastAsia="仿宋_GB2312"/>
                <w:kern w:val="0"/>
                <w:sz w:val="24"/>
                <w:szCs w:val="24"/>
              </w:rPr>
            </w:pPr>
            <w:r>
              <w:rPr>
                <w:rFonts w:hint="eastAsia" w:ascii="仿宋_GB2312" w:eastAsia="仿宋_GB2312"/>
                <w:kern w:val="0"/>
                <w:sz w:val="24"/>
                <w:szCs w:val="24"/>
              </w:rPr>
              <w:t>2.儿童保健部</w:t>
            </w: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2.1</w:t>
            </w:r>
            <w:r>
              <w:rPr>
                <w:rFonts w:hint="eastAsia" w:ascii="仿宋_GB2312" w:hAnsi="宋体" w:eastAsia="仿宋_GB2312" w:cs="宋体"/>
                <w:sz w:val="24"/>
                <w:szCs w:val="24"/>
              </w:rPr>
              <w:t>儿童群体保健科</w:t>
            </w:r>
          </w:p>
        </w:tc>
        <w:tc>
          <w:tcPr>
            <w:tcW w:w="6874" w:type="dxa"/>
          </w:tcPr>
          <w:p>
            <w:pPr>
              <w:rPr>
                <w:rFonts w:ascii="仿宋_GB2312" w:eastAsia="仿宋_GB2312"/>
                <w:sz w:val="24"/>
                <w:szCs w:val="24"/>
              </w:rPr>
            </w:pPr>
            <w:r>
              <w:rPr>
                <w:rFonts w:hint="eastAsia" w:ascii="仿宋_GB2312" w:eastAsia="仿宋_GB2312"/>
                <w:sz w:val="24"/>
                <w:szCs w:val="24"/>
              </w:rPr>
              <w:t xml:space="preserve">2.1.1 </w:t>
            </w:r>
            <w:r>
              <w:rPr>
                <w:rFonts w:hint="eastAsia" w:ascii="仿宋_GB2312" w:eastAsia="仿宋_GB2312" w:cs="宋体"/>
                <w:sz w:val="24"/>
                <w:szCs w:val="24"/>
              </w:rPr>
              <w:t>为卫生计生行政部门制定辖区儿童保健工作发展规划、工作规范及技术标准提供技术支持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 xml:space="preserve">2.1.2 </w:t>
            </w:r>
            <w:r>
              <w:rPr>
                <w:rFonts w:hint="eastAsia" w:ascii="仿宋_GB2312" w:eastAsia="仿宋_GB2312" w:cs="宋体"/>
                <w:kern w:val="0"/>
                <w:sz w:val="24"/>
                <w:szCs w:val="24"/>
              </w:rPr>
              <w:t>负责辖区儿童保健工作常规的制定、实施和技术指导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 xml:space="preserve">2.1.3 </w:t>
            </w:r>
            <w:r>
              <w:rPr>
                <w:rFonts w:hint="eastAsia" w:ascii="仿宋_GB2312" w:eastAsia="仿宋_GB2312" w:cs="宋体"/>
                <w:sz w:val="24"/>
                <w:szCs w:val="24"/>
              </w:rPr>
              <w:t>制定辖区儿童保健工作年度考核评估办法并组织实施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 xml:space="preserve">2.1.4 </w:t>
            </w:r>
            <w:r>
              <w:rPr>
                <w:rFonts w:hint="eastAsia" w:ascii="仿宋_GB2312" w:eastAsia="仿宋_GB2312" w:cs="宋体"/>
                <w:sz w:val="24"/>
                <w:szCs w:val="24"/>
              </w:rPr>
              <w:t>受卫生计生行政部门委托组织对辖区各级各类机构开展的儿童保健医疗服务进行业务指导、督导和质量控制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2.1.5</w:t>
            </w:r>
            <w:r>
              <w:rPr>
                <w:rFonts w:hint="eastAsia" w:ascii="仿宋_GB2312" w:eastAsia="仿宋_GB2312" w:cs="宋体"/>
                <w:sz w:val="24"/>
                <w:szCs w:val="24"/>
              </w:rPr>
              <w:t>开展</w:t>
            </w:r>
            <w:r>
              <w:rPr>
                <w:rFonts w:hint="eastAsia" w:ascii="仿宋_GB2312" w:eastAsia="仿宋_GB2312"/>
                <w:sz w:val="24"/>
                <w:szCs w:val="24"/>
              </w:rPr>
              <w:t>5</w:t>
            </w:r>
            <w:r>
              <w:rPr>
                <w:rFonts w:hint="eastAsia" w:ascii="仿宋_GB2312" w:eastAsia="仿宋_GB2312" w:cs="宋体"/>
                <w:sz w:val="24"/>
                <w:szCs w:val="24"/>
              </w:rPr>
              <w:t>岁以下儿童死亡监测业务指导和督导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2.1.6</w:t>
            </w:r>
            <w:r>
              <w:rPr>
                <w:rFonts w:hint="eastAsia" w:ascii="仿宋_GB2312" w:eastAsia="仿宋_GB2312" w:cs="宋体"/>
                <w:sz w:val="24"/>
                <w:szCs w:val="24"/>
              </w:rPr>
              <w:t>受卫生计生行政部门委托组织开展</w:t>
            </w:r>
            <w:r>
              <w:rPr>
                <w:rFonts w:hint="eastAsia" w:ascii="仿宋_GB2312" w:eastAsia="仿宋_GB2312"/>
                <w:sz w:val="24"/>
                <w:szCs w:val="24"/>
              </w:rPr>
              <w:t>5</w:t>
            </w:r>
            <w:r>
              <w:rPr>
                <w:rFonts w:hint="eastAsia" w:ascii="仿宋_GB2312" w:eastAsia="仿宋_GB2312" w:cs="宋体"/>
                <w:sz w:val="24"/>
                <w:szCs w:val="24"/>
              </w:rPr>
              <w:t>岁以下儿童死亡评审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2.1.7</w:t>
            </w:r>
            <w:r>
              <w:rPr>
                <w:rFonts w:hint="eastAsia" w:ascii="仿宋_GB2312" w:eastAsia="仿宋_GB2312" w:cs="宋体"/>
                <w:kern w:val="0"/>
                <w:sz w:val="24"/>
                <w:szCs w:val="24"/>
              </w:rPr>
              <w:t>负责辖区内托幼机构卫生保健工作业务管理与指导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2.1.8</w:t>
            </w:r>
            <w:r>
              <w:rPr>
                <w:rFonts w:hint="eastAsia" w:ascii="仿宋_GB2312" w:eastAsia="仿宋_GB2312" w:cs="宋体"/>
                <w:sz w:val="24"/>
                <w:szCs w:val="24"/>
              </w:rPr>
              <w:t>对辖区从事儿童保健服务的相关人员进行培训，推广适宜技术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2.1.9</w:t>
            </w:r>
            <w:r>
              <w:rPr>
                <w:rFonts w:hint="eastAsia" w:ascii="仿宋_GB2312" w:eastAsia="仿宋_GB2312" w:cs="宋体"/>
                <w:sz w:val="24"/>
                <w:szCs w:val="24"/>
              </w:rPr>
              <w:t>负责儿童保健相关数据的收集、质量控制与统计分析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2.1.10</w:t>
            </w:r>
            <w:r>
              <w:rPr>
                <w:rFonts w:hint="eastAsia" w:ascii="仿宋_GB2312" w:eastAsia="仿宋_GB2312" w:cs="宋体"/>
                <w:sz w:val="24"/>
                <w:szCs w:val="24"/>
              </w:rPr>
              <w:t>掌握辖区儿童常见疾病和健康问题的流行病学特征，开展研究，提供有针对性的干预措施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2.2</w:t>
            </w:r>
            <w:r>
              <w:rPr>
                <w:rFonts w:hint="eastAsia" w:ascii="仿宋_GB2312" w:hAnsi="宋体" w:eastAsia="仿宋_GB2312" w:cs="宋体"/>
                <w:sz w:val="24"/>
                <w:szCs w:val="24"/>
              </w:rPr>
              <w:t>新生儿疾病筛查科</w:t>
            </w:r>
          </w:p>
        </w:tc>
        <w:tc>
          <w:tcPr>
            <w:tcW w:w="6874" w:type="dxa"/>
            <w:vAlign w:val="center"/>
          </w:tcPr>
          <w:p>
            <w:pPr>
              <w:rPr>
                <w:rFonts w:ascii="仿宋_GB2312" w:eastAsia="仿宋_GB2312"/>
                <w:sz w:val="24"/>
                <w:szCs w:val="24"/>
              </w:rPr>
            </w:pPr>
            <w:r>
              <w:rPr>
                <w:rFonts w:hint="eastAsia" w:ascii="仿宋_GB2312" w:eastAsia="仿宋_GB2312"/>
                <w:sz w:val="24"/>
                <w:szCs w:val="24"/>
              </w:rPr>
              <w:t>2.2.1</w:t>
            </w:r>
            <w:r>
              <w:rPr>
                <w:rFonts w:hint="eastAsia" w:ascii="仿宋_GB2312" w:eastAsia="仿宋_GB2312" w:cs="宋体"/>
                <w:sz w:val="24"/>
                <w:szCs w:val="24"/>
              </w:rPr>
              <w:t>建立辖区新生儿疾病筛查网络，定期技术指导与督导，对检测实验室进行质量控制，负责信息收集、分析、上报及反馈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2.2.2</w:t>
            </w:r>
            <w:r>
              <w:rPr>
                <w:rFonts w:hint="eastAsia" w:ascii="仿宋_GB2312" w:eastAsia="仿宋_GB2312" w:cs="宋体"/>
                <w:sz w:val="24"/>
                <w:szCs w:val="24"/>
              </w:rPr>
              <w:t>提供新生儿疾病筛查指导与咨询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2.2.3</w:t>
            </w:r>
            <w:r>
              <w:rPr>
                <w:rFonts w:hint="eastAsia" w:ascii="仿宋_GB2312" w:eastAsia="仿宋_GB2312" w:cs="宋体"/>
                <w:sz w:val="24"/>
                <w:szCs w:val="24"/>
              </w:rPr>
              <w:t>负责辖区新生儿疾病筛查样本收集和转运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2.2.4</w:t>
            </w:r>
            <w:r>
              <w:rPr>
                <w:rFonts w:hint="eastAsia" w:ascii="仿宋_GB2312" w:eastAsia="仿宋_GB2312" w:cs="宋体"/>
                <w:sz w:val="24"/>
                <w:szCs w:val="24"/>
              </w:rPr>
              <w:t>开展实验室检测诊断（具有新生儿筛查中心资质的机构）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2.2.5</w:t>
            </w:r>
            <w:r>
              <w:rPr>
                <w:rFonts w:hint="eastAsia" w:ascii="仿宋_GB2312" w:eastAsia="仿宋_GB2312" w:cs="宋体"/>
                <w:sz w:val="24"/>
                <w:szCs w:val="24"/>
              </w:rPr>
              <w:t>对筛查阳性患儿进行临床确诊和治疗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2.2.6</w:t>
            </w:r>
            <w:r>
              <w:rPr>
                <w:rFonts w:hint="eastAsia" w:ascii="仿宋_GB2312" w:eastAsia="仿宋_GB2312" w:cs="宋体"/>
                <w:sz w:val="24"/>
                <w:szCs w:val="24"/>
              </w:rPr>
              <w:t>对筛查阳性患儿建立档案并追踪随访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2.3</w:t>
            </w:r>
            <w:r>
              <w:rPr>
                <w:rFonts w:hint="eastAsia" w:ascii="仿宋_GB2312" w:hAnsi="宋体" w:eastAsia="仿宋_GB2312" w:cs="宋体"/>
                <w:sz w:val="24"/>
                <w:szCs w:val="24"/>
              </w:rPr>
              <w:t>儿童生长发育科</w:t>
            </w:r>
          </w:p>
        </w:tc>
        <w:tc>
          <w:tcPr>
            <w:tcW w:w="6874" w:type="dxa"/>
            <w:vAlign w:val="center"/>
          </w:tcPr>
          <w:p>
            <w:pPr>
              <w:rPr>
                <w:rFonts w:ascii="仿宋_GB2312" w:eastAsia="仿宋_GB2312"/>
                <w:sz w:val="24"/>
                <w:szCs w:val="24"/>
              </w:rPr>
            </w:pPr>
            <w:r>
              <w:rPr>
                <w:rFonts w:hint="eastAsia" w:ascii="仿宋_GB2312" w:eastAsia="仿宋_GB2312"/>
                <w:sz w:val="24"/>
                <w:szCs w:val="24"/>
              </w:rPr>
              <w:t>2.3.1</w:t>
            </w:r>
            <w:r>
              <w:rPr>
                <w:rFonts w:hint="eastAsia" w:ascii="仿宋_GB2312" w:eastAsia="仿宋_GB2312" w:cs="宋体"/>
                <w:sz w:val="24"/>
                <w:szCs w:val="24"/>
              </w:rPr>
              <w:t>提供儿童体格生长发育指导与咨询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2.3.2</w:t>
            </w:r>
            <w:r>
              <w:rPr>
                <w:rFonts w:hint="eastAsia" w:ascii="仿宋_GB2312" w:eastAsia="仿宋_GB2312" w:cs="宋体"/>
                <w:sz w:val="24"/>
                <w:szCs w:val="24"/>
              </w:rPr>
              <w:t>开展儿童体格测量与评价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2.3.3</w:t>
            </w:r>
            <w:r>
              <w:rPr>
                <w:rFonts w:hint="eastAsia" w:ascii="仿宋_GB2312" w:eastAsia="仿宋_GB2312" w:cs="宋体"/>
                <w:sz w:val="24"/>
                <w:szCs w:val="24"/>
              </w:rPr>
              <w:t>开展体格生长偏离儿童的筛查，接受基层转诊的体格生长发育偏离儿童，提供儿童健康促进保健服务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2.3.4</w:t>
            </w:r>
            <w:r>
              <w:rPr>
                <w:rFonts w:hint="eastAsia" w:ascii="仿宋_GB2312" w:eastAsia="仿宋_GB2312" w:cs="宋体"/>
                <w:sz w:val="24"/>
                <w:szCs w:val="24"/>
              </w:rPr>
              <w:t>采用生化、染色体、基因等实验室检测方法对体格生长偏离儿童进行病因诊断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2.3.5</w:t>
            </w:r>
            <w:r>
              <w:rPr>
                <w:rFonts w:hint="eastAsia" w:ascii="仿宋_GB2312" w:eastAsia="仿宋_GB2312" w:cs="宋体"/>
                <w:sz w:val="24"/>
                <w:szCs w:val="24"/>
              </w:rPr>
              <w:t>提供体格生长偏离儿童的营养处方、运动处方干预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2.3.6</w:t>
            </w:r>
            <w:r>
              <w:rPr>
                <w:rFonts w:hint="eastAsia" w:ascii="仿宋_GB2312" w:eastAsia="仿宋_GB2312" w:cs="宋体"/>
                <w:sz w:val="24"/>
                <w:szCs w:val="24"/>
              </w:rPr>
              <w:t>提供体格生长偏离儿童的内分泌治疗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2.3.7</w:t>
            </w:r>
            <w:r>
              <w:rPr>
                <w:rFonts w:hint="eastAsia" w:ascii="仿宋_GB2312" w:eastAsia="仿宋_GB2312" w:cs="宋体"/>
                <w:sz w:val="24"/>
                <w:szCs w:val="24"/>
              </w:rPr>
              <w:t>建立体格生长偏离个体儿童健康档案并追踪随访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2.3.8</w:t>
            </w:r>
            <w:r>
              <w:rPr>
                <w:rFonts w:hint="eastAsia" w:ascii="仿宋_GB2312" w:eastAsia="仿宋_GB2312" w:cs="宋体"/>
                <w:sz w:val="24"/>
                <w:szCs w:val="24"/>
              </w:rPr>
              <w:t>酌情开展儿童体质测试，建立儿童体质健康档案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2.3.9</w:t>
            </w:r>
            <w:r>
              <w:rPr>
                <w:rFonts w:hint="eastAsia" w:ascii="仿宋_GB2312" w:eastAsia="仿宋_GB2312" w:cs="宋体"/>
                <w:sz w:val="24"/>
                <w:szCs w:val="24"/>
              </w:rPr>
              <w:t>建立工作登记，总结分析，提出对儿童生长发育工作意见和建议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2.4</w:t>
            </w:r>
            <w:r>
              <w:rPr>
                <w:rFonts w:hint="eastAsia" w:ascii="仿宋_GB2312" w:hAnsi="宋体" w:eastAsia="仿宋_GB2312" w:cs="宋体"/>
                <w:sz w:val="24"/>
                <w:szCs w:val="24"/>
              </w:rPr>
              <w:t>儿童营养与喂养科</w:t>
            </w:r>
          </w:p>
        </w:tc>
        <w:tc>
          <w:tcPr>
            <w:tcW w:w="6874" w:type="dxa"/>
            <w:vAlign w:val="center"/>
          </w:tcPr>
          <w:p>
            <w:pPr>
              <w:rPr>
                <w:rFonts w:ascii="仿宋_GB2312" w:eastAsia="仿宋_GB2312"/>
                <w:sz w:val="24"/>
                <w:szCs w:val="24"/>
              </w:rPr>
            </w:pPr>
            <w:r>
              <w:rPr>
                <w:rFonts w:hint="eastAsia" w:ascii="仿宋_GB2312" w:eastAsia="仿宋_GB2312"/>
                <w:sz w:val="24"/>
                <w:szCs w:val="24"/>
              </w:rPr>
              <w:t>2.4.1</w:t>
            </w:r>
            <w:r>
              <w:rPr>
                <w:rFonts w:hint="eastAsia" w:ascii="仿宋_GB2312" w:eastAsia="仿宋_GB2312" w:cs="宋体"/>
                <w:sz w:val="24"/>
                <w:szCs w:val="24"/>
              </w:rPr>
              <w:t>开展儿童营养健康教育，提供儿童营养与喂养指导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2.4.2开展母乳喂养咨询与指导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2.4.3开展母乳喂养评估干预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2.4.4开展辅食添加与指导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2.4.5</w:t>
            </w:r>
            <w:r>
              <w:rPr>
                <w:rFonts w:hint="eastAsia" w:ascii="仿宋_GB2312" w:eastAsia="仿宋_GB2312" w:cs="宋体"/>
                <w:sz w:val="24"/>
                <w:szCs w:val="24"/>
              </w:rPr>
              <w:t>开展儿童营养测评及干预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2.4.6</w:t>
            </w:r>
            <w:r>
              <w:rPr>
                <w:rFonts w:hint="eastAsia" w:ascii="仿宋_GB2312" w:eastAsia="仿宋_GB2312" w:cs="宋体"/>
                <w:sz w:val="24"/>
                <w:szCs w:val="24"/>
              </w:rPr>
              <w:t>开展儿童饮食行为评估及干预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2.4.7</w:t>
            </w:r>
            <w:r>
              <w:rPr>
                <w:rFonts w:hint="eastAsia" w:ascii="仿宋_GB2312" w:eastAsia="仿宋_GB2312" w:cs="宋体"/>
                <w:sz w:val="24"/>
                <w:szCs w:val="24"/>
              </w:rPr>
              <w:t>开展儿童营养性疾病筛查，接受基层转诊营养性疾病儿童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2.4.8</w:t>
            </w:r>
            <w:r>
              <w:rPr>
                <w:rFonts w:hint="eastAsia" w:ascii="仿宋_GB2312" w:eastAsia="仿宋_GB2312" w:cs="宋体"/>
                <w:sz w:val="24"/>
                <w:szCs w:val="24"/>
              </w:rPr>
              <w:t>提供常见儿童营养性疾病诊断和干预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2.4.9</w:t>
            </w:r>
            <w:r>
              <w:rPr>
                <w:rFonts w:hint="eastAsia" w:ascii="仿宋_GB2312" w:eastAsia="仿宋_GB2312" w:cs="宋体"/>
                <w:sz w:val="24"/>
                <w:szCs w:val="24"/>
              </w:rPr>
              <w:t>对营养性疾病的儿童进行健康管理，建立健康档案并追踪随访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2.4.10</w:t>
            </w:r>
            <w:r>
              <w:rPr>
                <w:rFonts w:hint="eastAsia" w:ascii="仿宋_GB2312" w:eastAsia="仿宋_GB2312" w:cs="宋体"/>
                <w:sz w:val="24"/>
                <w:szCs w:val="24"/>
              </w:rPr>
              <w:t>对儿童继发性营养疾病的诊断、治疗与转诊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2.4.11</w:t>
            </w:r>
            <w:r>
              <w:rPr>
                <w:rFonts w:hint="eastAsia" w:ascii="仿宋_GB2312" w:eastAsia="仿宋_GB2312" w:cs="宋体"/>
                <w:sz w:val="24"/>
                <w:szCs w:val="24"/>
              </w:rPr>
              <w:t>建立工作登记，定期总结分析，提出对儿童营养工作意见和建议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2.5</w:t>
            </w:r>
            <w:r>
              <w:rPr>
                <w:rFonts w:hint="eastAsia" w:ascii="仿宋_GB2312" w:hAnsi="宋体" w:eastAsia="仿宋_GB2312" w:cs="宋体"/>
                <w:sz w:val="24"/>
                <w:szCs w:val="24"/>
              </w:rPr>
              <w:t>儿童心理卫生科</w:t>
            </w:r>
          </w:p>
        </w:tc>
        <w:tc>
          <w:tcPr>
            <w:tcW w:w="6874" w:type="dxa"/>
            <w:vAlign w:val="center"/>
          </w:tcPr>
          <w:p>
            <w:pPr>
              <w:rPr>
                <w:rFonts w:ascii="仿宋_GB2312" w:eastAsia="仿宋_GB2312"/>
                <w:sz w:val="24"/>
                <w:szCs w:val="24"/>
              </w:rPr>
            </w:pPr>
            <w:r>
              <w:rPr>
                <w:rFonts w:hint="eastAsia" w:ascii="仿宋_GB2312" w:eastAsia="仿宋_GB2312"/>
                <w:sz w:val="24"/>
                <w:szCs w:val="24"/>
              </w:rPr>
              <w:t>2.5.1</w:t>
            </w:r>
            <w:r>
              <w:rPr>
                <w:rFonts w:hint="eastAsia" w:ascii="仿宋_GB2312" w:eastAsia="仿宋_GB2312" w:cs="宋体"/>
                <w:sz w:val="24"/>
                <w:szCs w:val="24"/>
              </w:rPr>
              <w:t>提供儿童心理咨询与指导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2.5.2</w:t>
            </w:r>
            <w:r>
              <w:rPr>
                <w:rFonts w:hint="eastAsia" w:ascii="仿宋_GB2312" w:eastAsia="仿宋_GB2312" w:cs="宋体"/>
                <w:sz w:val="24"/>
                <w:szCs w:val="24"/>
              </w:rPr>
              <w:t>提供儿童心理行为发育促进保健服务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2.5.3</w:t>
            </w:r>
            <w:r>
              <w:rPr>
                <w:rFonts w:hint="eastAsia" w:ascii="仿宋_GB2312" w:eastAsia="仿宋_GB2312" w:cs="宋体"/>
                <w:sz w:val="24"/>
                <w:szCs w:val="24"/>
              </w:rPr>
              <w:t>开展儿童心理行为发育异常筛查、接受基层转诊心理行为发育异常儿童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2.5.4</w:t>
            </w:r>
            <w:r>
              <w:rPr>
                <w:rFonts w:hint="eastAsia" w:ascii="仿宋_GB2312" w:eastAsia="仿宋_GB2312" w:cs="宋体"/>
                <w:sz w:val="24"/>
                <w:szCs w:val="24"/>
              </w:rPr>
              <w:t>提供心理行为发育异常儿童的康复指导和基本干预训练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2.5.5</w:t>
            </w:r>
            <w:r>
              <w:rPr>
                <w:rFonts w:hint="eastAsia" w:ascii="仿宋_GB2312" w:eastAsia="仿宋_GB2312" w:cs="宋体"/>
                <w:sz w:val="24"/>
                <w:szCs w:val="24"/>
              </w:rPr>
              <w:t>提供儿童心理疾病的识别与转诊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2.5.6</w:t>
            </w:r>
            <w:r>
              <w:rPr>
                <w:rFonts w:hint="eastAsia" w:ascii="仿宋_GB2312" w:eastAsia="仿宋_GB2312" w:cs="宋体"/>
                <w:sz w:val="24"/>
                <w:szCs w:val="24"/>
              </w:rPr>
              <w:t>建立工作登记，定期总结分析，提出儿童心理保健工作意见和建议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2.6</w:t>
            </w:r>
            <w:r>
              <w:rPr>
                <w:rFonts w:hint="eastAsia" w:ascii="仿宋_GB2312" w:hAnsi="宋体" w:eastAsia="仿宋_GB2312" w:cs="宋体"/>
                <w:sz w:val="24"/>
                <w:szCs w:val="24"/>
              </w:rPr>
              <w:t>儿童眼保健科</w:t>
            </w:r>
          </w:p>
        </w:tc>
        <w:tc>
          <w:tcPr>
            <w:tcW w:w="6874" w:type="dxa"/>
            <w:vAlign w:val="center"/>
          </w:tcPr>
          <w:p>
            <w:pPr>
              <w:rPr>
                <w:rFonts w:ascii="仿宋_GB2312" w:eastAsia="仿宋_GB2312"/>
                <w:sz w:val="24"/>
                <w:szCs w:val="24"/>
              </w:rPr>
            </w:pPr>
            <w:r>
              <w:rPr>
                <w:rFonts w:hint="eastAsia" w:ascii="仿宋_GB2312" w:eastAsia="仿宋_GB2312"/>
                <w:sz w:val="24"/>
                <w:szCs w:val="24"/>
              </w:rPr>
              <w:t>2.6.1</w:t>
            </w:r>
            <w:r>
              <w:rPr>
                <w:rFonts w:hint="eastAsia" w:ascii="仿宋_GB2312" w:eastAsia="仿宋_GB2312" w:cs="宋体"/>
                <w:sz w:val="24"/>
                <w:szCs w:val="24"/>
              </w:rPr>
              <w:t>提供眼保健指导与咨询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2.6.2</w:t>
            </w:r>
            <w:r>
              <w:rPr>
                <w:rFonts w:hint="eastAsia" w:ascii="仿宋_GB2312" w:eastAsia="仿宋_GB2312" w:cs="宋体"/>
                <w:sz w:val="24"/>
                <w:szCs w:val="24"/>
              </w:rPr>
              <w:t>提供新生儿外眼检查及眼部护理指导，眼部感染性疾病的诊断与治疗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2.6.3</w:t>
            </w:r>
            <w:r>
              <w:rPr>
                <w:rFonts w:hint="eastAsia" w:ascii="仿宋_GB2312" w:eastAsia="仿宋_GB2312" w:cs="宋体"/>
                <w:sz w:val="24"/>
                <w:szCs w:val="24"/>
              </w:rPr>
              <w:t>开展高危新生儿眼病筛查、诊断与治疗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2.6.4</w:t>
            </w:r>
            <w:r>
              <w:rPr>
                <w:rFonts w:hint="eastAsia" w:ascii="仿宋_GB2312" w:eastAsia="仿宋_GB2312" w:cs="宋体"/>
                <w:sz w:val="24"/>
                <w:szCs w:val="24"/>
              </w:rPr>
              <w:t>开展婴幼儿视觉功能评估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2.6.5</w:t>
            </w:r>
            <w:r>
              <w:rPr>
                <w:rFonts w:hint="eastAsia" w:ascii="仿宋_GB2312" w:eastAsia="仿宋_GB2312" w:cs="宋体"/>
                <w:sz w:val="24"/>
                <w:szCs w:val="24"/>
              </w:rPr>
              <w:t>开展学龄前儿童视力筛查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2.6.6</w:t>
            </w:r>
            <w:r>
              <w:rPr>
                <w:rFonts w:hint="eastAsia" w:ascii="仿宋_GB2312" w:eastAsia="仿宋_GB2312" w:cs="宋体"/>
                <w:sz w:val="24"/>
                <w:szCs w:val="24"/>
              </w:rPr>
              <w:t>提供视力筛查异常儿童的复查与随访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2.6.7</w:t>
            </w:r>
            <w:r>
              <w:rPr>
                <w:rFonts w:hint="eastAsia" w:ascii="仿宋_GB2312" w:eastAsia="仿宋_GB2312" w:cs="宋体"/>
                <w:sz w:val="24"/>
                <w:szCs w:val="24"/>
              </w:rPr>
              <w:t>可开展屈光不正的医学验光与矫正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2.6.8</w:t>
            </w:r>
            <w:r>
              <w:rPr>
                <w:rFonts w:hint="eastAsia" w:ascii="仿宋_GB2312" w:eastAsia="仿宋_GB2312" w:cs="宋体"/>
                <w:sz w:val="24"/>
                <w:szCs w:val="24"/>
              </w:rPr>
              <w:t>提供儿童屈光不正</w:t>
            </w:r>
            <w:r>
              <w:rPr>
                <w:rFonts w:hint="eastAsia" w:ascii="仿宋_GB2312" w:eastAsia="仿宋_GB2312"/>
                <w:sz w:val="24"/>
                <w:szCs w:val="24"/>
              </w:rPr>
              <w:t>/</w:t>
            </w:r>
            <w:r>
              <w:rPr>
                <w:rFonts w:hint="eastAsia" w:ascii="仿宋_GB2312" w:eastAsia="仿宋_GB2312" w:cs="宋体"/>
                <w:sz w:val="24"/>
                <w:szCs w:val="24"/>
              </w:rPr>
              <w:t>弱视的诊断及视功能矫治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2.6.9</w:t>
            </w:r>
            <w:r>
              <w:rPr>
                <w:rFonts w:hint="eastAsia" w:ascii="仿宋_GB2312" w:eastAsia="仿宋_GB2312" w:cs="宋体"/>
                <w:sz w:val="24"/>
                <w:szCs w:val="24"/>
              </w:rPr>
              <w:t>建立各种工作登记，定期总结分析，提出儿童眼保健工作的意见和建议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2.7</w:t>
            </w:r>
            <w:r>
              <w:rPr>
                <w:rFonts w:hint="eastAsia" w:ascii="仿宋_GB2312" w:hAnsi="宋体" w:eastAsia="仿宋_GB2312" w:cs="宋体"/>
                <w:sz w:val="24"/>
                <w:szCs w:val="24"/>
              </w:rPr>
              <w:t>儿童口腔保健科</w:t>
            </w:r>
          </w:p>
        </w:tc>
        <w:tc>
          <w:tcPr>
            <w:tcW w:w="6874" w:type="dxa"/>
          </w:tcPr>
          <w:p>
            <w:pPr>
              <w:rPr>
                <w:rFonts w:ascii="仿宋_GB2312" w:eastAsia="仿宋_GB2312"/>
                <w:sz w:val="24"/>
                <w:szCs w:val="24"/>
              </w:rPr>
            </w:pPr>
            <w:r>
              <w:rPr>
                <w:rFonts w:hint="eastAsia" w:ascii="仿宋_GB2312" w:eastAsia="仿宋_GB2312"/>
                <w:sz w:val="24"/>
                <w:szCs w:val="24"/>
              </w:rPr>
              <w:t>2.7.1</w:t>
            </w:r>
            <w:r>
              <w:rPr>
                <w:rFonts w:hint="eastAsia" w:ascii="仿宋_GB2312" w:eastAsia="仿宋_GB2312" w:cs="宋体"/>
                <w:sz w:val="24"/>
                <w:szCs w:val="24"/>
              </w:rPr>
              <w:t>提供口腔保健指导与咨询（口腔不良行为的纠正）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2.7.2</w:t>
            </w:r>
            <w:r>
              <w:rPr>
                <w:rFonts w:hint="eastAsia" w:ascii="仿宋_GB2312" w:eastAsia="仿宋_GB2312" w:cs="宋体"/>
                <w:sz w:val="24"/>
                <w:szCs w:val="24"/>
              </w:rPr>
              <w:t>提供儿童口腔健康检查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2.7.3</w:t>
            </w:r>
            <w:r>
              <w:rPr>
                <w:rFonts w:hint="eastAsia" w:ascii="仿宋_GB2312" w:eastAsia="仿宋_GB2312" w:cs="宋体"/>
                <w:sz w:val="24"/>
                <w:szCs w:val="24"/>
              </w:rPr>
              <w:t>开展儿童龋齿预防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2.7.4</w:t>
            </w:r>
            <w:r>
              <w:rPr>
                <w:rFonts w:hint="eastAsia" w:ascii="仿宋_GB2312" w:eastAsia="仿宋_GB2312" w:cs="宋体"/>
                <w:sz w:val="24"/>
                <w:szCs w:val="24"/>
              </w:rPr>
              <w:t>提供儿童常见口腔问题和疾病的诊断与治疗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2.7.5</w:t>
            </w:r>
            <w:r>
              <w:rPr>
                <w:rFonts w:hint="eastAsia" w:ascii="仿宋_GB2312" w:eastAsia="仿宋_GB2312" w:cs="宋体"/>
                <w:sz w:val="24"/>
                <w:szCs w:val="24"/>
              </w:rPr>
              <w:t>建立工作登记，定期总结分析，提出儿童口腔保健工作意见和建议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2.8</w:t>
            </w:r>
            <w:r>
              <w:rPr>
                <w:rFonts w:hint="eastAsia" w:ascii="仿宋_GB2312" w:hAnsi="宋体" w:eastAsia="仿宋_GB2312" w:cs="宋体"/>
                <w:sz w:val="24"/>
                <w:szCs w:val="24"/>
              </w:rPr>
              <w:t>儿童耳鼻喉保健科</w:t>
            </w:r>
          </w:p>
        </w:tc>
        <w:tc>
          <w:tcPr>
            <w:tcW w:w="6874" w:type="dxa"/>
            <w:vAlign w:val="center"/>
          </w:tcPr>
          <w:p>
            <w:pPr>
              <w:rPr>
                <w:rFonts w:ascii="仿宋_GB2312" w:eastAsia="仿宋_GB2312"/>
                <w:sz w:val="24"/>
                <w:szCs w:val="24"/>
              </w:rPr>
            </w:pPr>
            <w:r>
              <w:rPr>
                <w:rFonts w:hint="eastAsia" w:ascii="仿宋_GB2312" w:eastAsia="仿宋_GB2312"/>
                <w:sz w:val="24"/>
                <w:szCs w:val="24"/>
              </w:rPr>
              <w:t>2.8.1</w:t>
            </w:r>
            <w:r>
              <w:rPr>
                <w:rFonts w:hint="eastAsia" w:ascii="仿宋_GB2312" w:eastAsia="仿宋_GB2312" w:cs="宋体"/>
                <w:sz w:val="24"/>
                <w:szCs w:val="24"/>
              </w:rPr>
              <w:t>提供儿童听力保健指导与咨询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2.8.2</w:t>
            </w:r>
            <w:r>
              <w:rPr>
                <w:rFonts w:hint="eastAsia" w:ascii="仿宋_GB2312" w:eastAsia="仿宋_GB2312" w:cs="宋体"/>
                <w:sz w:val="24"/>
                <w:szCs w:val="24"/>
              </w:rPr>
              <w:t>开展儿童定期听力筛查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2.8.3</w:t>
            </w:r>
            <w:r>
              <w:rPr>
                <w:rFonts w:hint="eastAsia" w:ascii="仿宋_GB2312" w:eastAsia="仿宋_GB2312" w:cs="宋体"/>
                <w:sz w:val="24"/>
                <w:szCs w:val="24"/>
              </w:rPr>
              <w:t>对初筛异常及具有听力损失高危因素者跟踪随访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2.8.4根据机构资质</w:t>
            </w:r>
            <w:r>
              <w:rPr>
                <w:rFonts w:hint="eastAsia" w:ascii="仿宋_GB2312" w:eastAsia="仿宋_GB2312" w:cs="宋体"/>
                <w:sz w:val="24"/>
                <w:szCs w:val="24"/>
              </w:rPr>
              <w:t>开展听力异常婴幼儿的听力学诊断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2.8.5</w:t>
            </w:r>
            <w:r>
              <w:rPr>
                <w:rFonts w:hint="eastAsia" w:ascii="仿宋_GB2312" w:eastAsia="仿宋_GB2312" w:cs="宋体"/>
                <w:sz w:val="24"/>
                <w:szCs w:val="24"/>
              </w:rPr>
              <w:t>可开展儿童验配助听器服务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2.8.6</w:t>
            </w:r>
            <w:r>
              <w:rPr>
                <w:rFonts w:hint="eastAsia" w:ascii="仿宋_GB2312" w:eastAsia="仿宋_GB2312" w:cs="宋体"/>
                <w:sz w:val="24"/>
                <w:szCs w:val="24"/>
              </w:rPr>
              <w:t>开展听力异常婴幼儿的言语康复（家庭康复和门诊康复）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2.8.7</w:t>
            </w:r>
            <w:r>
              <w:rPr>
                <w:rFonts w:hint="eastAsia" w:ascii="仿宋_GB2312" w:eastAsia="仿宋_GB2312" w:cs="宋体"/>
                <w:sz w:val="24"/>
                <w:szCs w:val="24"/>
              </w:rPr>
              <w:t>开展儿童耳、鼻、喉部常见疾病的诊断与治疗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2.8.8</w:t>
            </w:r>
            <w:r>
              <w:rPr>
                <w:rFonts w:hint="eastAsia" w:ascii="仿宋_GB2312" w:eastAsia="仿宋_GB2312" w:cs="宋体"/>
                <w:sz w:val="24"/>
                <w:szCs w:val="24"/>
              </w:rPr>
              <w:t>建立工作登记，定期总结分析，提出儿童耳鼻喉保健工作意见和建议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tcPr>
          <w:p>
            <w:pPr/>
            <w:r>
              <w:rPr>
                <w:rFonts w:hint="eastAsia"/>
              </w:rPr>
              <w:t>2.9高危儿管理科</w:t>
            </w:r>
          </w:p>
        </w:tc>
        <w:tc>
          <w:tcPr>
            <w:tcW w:w="6874" w:type="dxa"/>
          </w:tcPr>
          <w:p>
            <w:pPr>
              <w:rPr>
                <w:rFonts w:ascii="仿宋_GB2312" w:eastAsia="仿宋_GB2312"/>
                <w:sz w:val="24"/>
                <w:szCs w:val="24"/>
              </w:rPr>
            </w:pPr>
            <w:r>
              <w:rPr>
                <w:rFonts w:hint="eastAsia" w:ascii="仿宋_GB2312" w:eastAsia="仿宋_GB2312"/>
                <w:sz w:val="24"/>
                <w:szCs w:val="24"/>
              </w:rPr>
              <w:t>2.9.1开展高危儿筛查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2.9.2开展高危儿定期监测与干预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2.9.3建立高危儿转诊机制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2.10</w:t>
            </w:r>
            <w:r>
              <w:rPr>
                <w:rFonts w:hint="eastAsia" w:ascii="仿宋_GB2312" w:hAnsi="宋体" w:eastAsia="仿宋_GB2312" w:cs="宋体"/>
                <w:sz w:val="24"/>
                <w:szCs w:val="24"/>
              </w:rPr>
              <w:t>儿童康复科</w:t>
            </w:r>
          </w:p>
        </w:tc>
        <w:tc>
          <w:tcPr>
            <w:tcW w:w="6874" w:type="dxa"/>
            <w:vAlign w:val="center"/>
          </w:tcPr>
          <w:p>
            <w:pPr>
              <w:rPr>
                <w:rFonts w:ascii="仿宋_GB2312" w:eastAsia="仿宋_GB2312"/>
                <w:sz w:val="24"/>
                <w:szCs w:val="24"/>
              </w:rPr>
            </w:pPr>
            <w:r>
              <w:rPr>
                <w:rFonts w:hint="eastAsia" w:ascii="仿宋_GB2312" w:eastAsia="仿宋_GB2312"/>
                <w:sz w:val="24"/>
                <w:szCs w:val="24"/>
              </w:rPr>
              <w:t>2.10.1建立高危儿专业门诊提供高危儿系统化健康管理服务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2.10.2接受儿童生长发育科筛查出来的</w:t>
            </w:r>
            <w:r>
              <w:rPr>
                <w:rFonts w:hint="eastAsia" w:ascii="仿宋_GB2312" w:eastAsia="仿宋_GB2312" w:cs="宋体"/>
                <w:kern w:val="0"/>
                <w:sz w:val="24"/>
                <w:szCs w:val="24"/>
              </w:rPr>
              <w:t>发育异常儿童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2.10.3</w:t>
            </w:r>
            <w:r>
              <w:rPr>
                <w:rFonts w:hint="eastAsia" w:ascii="仿宋_GB2312" w:eastAsia="仿宋_GB2312" w:cs="宋体"/>
                <w:sz w:val="24"/>
                <w:szCs w:val="24"/>
              </w:rPr>
              <w:t>接受基层</w:t>
            </w:r>
            <w:r>
              <w:rPr>
                <w:rFonts w:hint="eastAsia" w:ascii="仿宋_GB2312" w:eastAsia="仿宋_GB2312" w:cs="宋体"/>
                <w:kern w:val="0"/>
                <w:sz w:val="24"/>
                <w:szCs w:val="24"/>
              </w:rPr>
              <w:t>儿童定期健康检查中</w:t>
            </w:r>
            <w:r>
              <w:rPr>
                <w:rFonts w:hint="eastAsia" w:ascii="仿宋_GB2312" w:eastAsia="仿宋_GB2312" w:cs="宋体"/>
                <w:sz w:val="24"/>
                <w:szCs w:val="24"/>
              </w:rPr>
              <w:t>筛查出的</w:t>
            </w:r>
            <w:r>
              <w:rPr>
                <w:rFonts w:hint="eastAsia" w:ascii="仿宋_GB2312" w:eastAsia="仿宋_GB2312" w:cs="宋体"/>
                <w:kern w:val="0"/>
                <w:sz w:val="24"/>
                <w:szCs w:val="24"/>
              </w:rPr>
              <w:t>发育</w:t>
            </w:r>
            <w:r>
              <w:rPr>
                <w:rFonts w:hint="eastAsia" w:ascii="仿宋_GB2312" w:eastAsia="仿宋_GB2312" w:cs="宋体"/>
                <w:sz w:val="24"/>
                <w:szCs w:val="24"/>
              </w:rPr>
              <w:t>异常儿童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 xml:space="preserve">2.10.4 </w:t>
            </w:r>
            <w:r>
              <w:rPr>
                <w:rFonts w:hint="eastAsia" w:ascii="仿宋_GB2312" w:eastAsia="仿宋_GB2312" w:cs="宋体"/>
                <w:sz w:val="24"/>
                <w:szCs w:val="24"/>
              </w:rPr>
              <w:t>根据评估结果制定儿童康复方案，实施康复干预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2.10.5</w:t>
            </w:r>
            <w:r>
              <w:rPr>
                <w:rFonts w:hint="eastAsia" w:ascii="仿宋_GB2312" w:eastAsia="仿宋_GB2312" w:cs="宋体"/>
                <w:sz w:val="24"/>
                <w:szCs w:val="24"/>
              </w:rPr>
              <w:t>对干预效果进行评估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2.10.6</w:t>
            </w:r>
            <w:r>
              <w:rPr>
                <w:rFonts w:hint="eastAsia" w:ascii="仿宋_GB2312" w:eastAsia="仿宋_GB2312" w:cs="宋体"/>
                <w:sz w:val="24"/>
                <w:szCs w:val="24"/>
              </w:rPr>
              <w:t>建立工作登记，定期总结分析，提出儿童康复工作的意见和建议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2.11</w:t>
            </w:r>
            <w:r>
              <w:rPr>
                <w:rFonts w:hint="eastAsia" w:ascii="仿宋_GB2312" w:hAnsi="宋体" w:eastAsia="仿宋_GB2312" w:cs="宋体"/>
                <w:sz w:val="24"/>
                <w:szCs w:val="24"/>
              </w:rPr>
              <w:t>儿科</w:t>
            </w:r>
          </w:p>
        </w:tc>
        <w:tc>
          <w:tcPr>
            <w:tcW w:w="6874" w:type="dxa"/>
            <w:vAlign w:val="center"/>
          </w:tcPr>
          <w:p>
            <w:pPr>
              <w:rPr>
                <w:rFonts w:ascii="仿宋_GB2312" w:eastAsia="仿宋_GB2312"/>
                <w:sz w:val="24"/>
                <w:szCs w:val="24"/>
              </w:rPr>
            </w:pPr>
            <w:r>
              <w:rPr>
                <w:rFonts w:hint="eastAsia" w:ascii="仿宋_GB2312" w:eastAsia="仿宋_GB2312"/>
                <w:sz w:val="24"/>
                <w:szCs w:val="24"/>
              </w:rPr>
              <w:t>2.11.1</w:t>
            </w:r>
            <w:r>
              <w:rPr>
                <w:rFonts w:hint="eastAsia" w:ascii="仿宋_GB2312" w:eastAsia="仿宋_GB2312" w:cs="宋体"/>
                <w:sz w:val="24"/>
                <w:szCs w:val="24"/>
              </w:rPr>
              <w:t>提供儿童常见感染性疾病诊断和治疗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2.11.2</w:t>
            </w:r>
            <w:r>
              <w:rPr>
                <w:rFonts w:hint="eastAsia" w:ascii="仿宋_GB2312" w:eastAsia="仿宋_GB2312" w:cs="宋体"/>
                <w:sz w:val="24"/>
                <w:szCs w:val="24"/>
              </w:rPr>
              <w:t>接受基层转诊的可疑先天性心脏病患儿，提供确诊、转诊和随访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2.11.3</w:t>
            </w:r>
            <w:r>
              <w:rPr>
                <w:rFonts w:hint="eastAsia" w:ascii="仿宋_GB2312" w:eastAsia="仿宋_GB2312" w:cs="宋体"/>
                <w:sz w:val="24"/>
                <w:szCs w:val="24"/>
              </w:rPr>
              <w:t>接受基层转诊的可疑先天性髋关节发育不良患儿，提供确诊、干预、转诊和随访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kern w:val="0"/>
                <w:sz w:val="24"/>
                <w:szCs w:val="24"/>
              </w:rPr>
              <w:t>2.11.4</w:t>
            </w:r>
            <w:r>
              <w:rPr>
                <w:rFonts w:hint="eastAsia" w:ascii="仿宋_GB2312" w:eastAsia="仿宋_GB2312" w:cs="宋体"/>
                <w:kern w:val="0"/>
                <w:sz w:val="24"/>
                <w:szCs w:val="24"/>
              </w:rPr>
              <w:t>正确识别儿童传染病，及时转诊并上报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2.11.5</w:t>
            </w:r>
            <w:r>
              <w:rPr>
                <w:rFonts w:hint="eastAsia" w:ascii="仿宋_GB2312" w:eastAsia="仿宋_GB2312"/>
                <w:kern w:val="0"/>
                <w:sz w:val="24"/>
                <w:szCs w:val="24"/>
              </w:rPr>
              <w:t>提供危重儿童急救、治疗与转诊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2.11.6可开展</w:t>
            </w:r>
            <w:r>
              <w:rPr>
                <w:rFonts w:hint="eastAsia" w:ascii="仿宋_GB2312" w:eastAsia="仿宋_GB2312" w:cs="宋体"/>
                <w:sz w:val="24"/>
                <w:szCs w:val="24"/>
              </w:rPr>
              <w:t>儿童常见外科疾病的防治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2.11.7</w:t>
            </w:r>
            <w:r>
              <w:rPr>
                <w:rFonts w:hint="eastAsia" w:ascii="仿宋_GB2312" w:eastAsia="仿宋_GB2312" w:cs="宋体"/>
                <w:sz w:val="24"/>
                <w:szCs w:val="24"/>
              </w:rPr>
              <w:t>可开展常见、重大出生缺陷患儿早期诊断和矫治服务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2.11.8</w:t>
            </w:r>
            <w:r>
              <w:rPr>
                <w:rFonts w:hint="eastAsia" w:ascii="仿宋_GB2312" w:eastAsia="仿宋_GB2312" w:cs="宋体"/>
                <w:sz w:val="24"/>
                <w:szCs w:val="24"/>
              </w:rPr>
              <w:t>建立工作登记，定期总结分析，提出对儿童疾病救治工作的意见和建议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2.12</w:t>
            </w:r>
            <w:r>
              <w:rPr>
                <w:rFonts w:hint="eastAsia" w:ascii="仿宋_GB2312" w:eastAsia="仿宋_GB2312" w:cs="宋体"/>
                <w:sz w:val="24"/>
                <w:szCs w:val="24"/>
              </w:rPr>
              <w:t>新生儿科</w:t>
            </w:r>
          </w:p>
        </w:tc>
        <w:tc>
          <w:tcPr>
            <w:tcW w:w="6874" w:type="dxa"/>
            <w:vAlign w:val="center"/>
          </w:tcPr>
          <w:p>
            <w:pPr>
              <w:rPr>
                <w:rFonts w:ascii="仿宋_GB2312" w:eastAsia="仿宋_GB2312"/>
                <w:sz w:val="24"/>
                <w:szCs w:val="24"/>
              </w:rPr>
            </w:pPr>
            <w:r>
              <w:rPr>
                <w:rFonts w:hint="eastAsia" w:ascii="仿宋_GB2312" w:eastAsia="仿宋_GB2312"/>
                <w:sz w:val="24"/>
                <w:szCs w:val="24"/>
              </w:rPr>
              <w:t>2.12.1</w:t>
            </w:r>
            <w:r>
              <w:rPr>
                <w:rFonts w:hint="eastAsia" w:ascii="仿宋_GB2312" w:eastAsia="仿宋_GB2312" w:cs="宋体"/>
                <w:sz w:val="24"/>
                <w:szCs w:val="24"/>
              </w:rPr>
              <w:t>开展新生儿评估与评分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2.12.2</w:t>
            </w:r>
            <w:r>
              <w:rPr>
                <w:rFonts w:hint="eastAsia" w:ascii="仿宋_GB2312" w:eastAsia="仿宋_GB2312" w:cs="宋体"/>
                <w:sz w:val="24"/>
                <w:szCs w:val="24"/>
              </w:rPr>
              <w:t>提供新生儿护理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2.12.3</w:t>
            </w:r>
            <w:r>
              <w:rPr>
                <w:rFonts w:hint="eastAsia" w:ascii="仿宋_GB2312" w:eastAsia="仿宋_GB2312" w:cs="宋体"/>
                <w:sz w:val="24"/>
                <w:szCs w:val="24"/>
              </w:rPr>
              <w:t>提供新生儿复苏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2.12.4</w:t>
            </w:r>
            <w:r>
              <w:rPr>
                <w:rFonts w:hint="eastAsia" w:ascii="仿宋_GB2312" w:eastAsia="仿宋_GB2312" w:cs="宋体"/>
                <w:sz w:val="24"/>
                <w:szCs w:val="24"/>
              </w:rPr>
              <w:t>提供母乳喂养指导和健康教育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2.12.5</w:t>
            </w:r>
            <w:r>
              <w:rPr>
                <w:rFonts w:hint="eastAsia" w:ascii="仿宋_GB2312" w:eastAsia="仿宋_GB2312" w:cs="宋体"/>
                <w:sz w:val="24"/>
                <w:szCs w:val="24"/>
              </w:rPr>
              <w:t>开展新生儿疾病筛查（血样采集）、预防接种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2.12.6.</w:t>
            </w:r>
            <w:r>
              <w:rPr>
                <w:rFonts w:hint="eastAsia" w:ascii="仿宋_GB2312" w:eastAsia="仿宋_GB2312" w:cs="宋体"/>
                <w:sz w:val="24"/>
                <w:szCs w:val="24"/>
              </w:rPr>
              <w:t>开展新生儿听力筛查、早产新生儿视网膜病变筛查及其他病种筛查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2.12.7</w:t>
            </w:r>
            <w:r>
              <w:rPr>
                <w:rFonts w:hint="eastAsia" w:ascii="仿宋_GB2312" w:eastAsia="仿宋_GB2312" w:cs="宋体"/>
                <w:sz w:val="24"/>
                <w:szCs w:val="24"/>
              </w:rPr>
              <w:t>提供常见新生儿疾病的诊断、治疗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2.12.8</w:t>
            </w:r>
            <w:r>
              <w:rPr>
                <w:rFonts w:hint="eastAsia" w:ascii="仿宋_GB2312" w:eastAsia="仿宋_GB2312" w:cs="宋体"/>
                <w:sz w:val="24"/>
                <w:szCs w:val="24"/>
              </w:rPr>
              <w:t>可</w:t>
            </w:r>
            <w:r>
              <w:rPr>
                <w:rFonts w:hint="eastAsia" w:ascii="仿宋_GB2312" w:eastAsia="仿宋_GB2312" w:cs="宋体"/>
                <w:kern w:val="0"/>
                <w:sz w:val="24"/>
                <w:szCs w:val="24"/>
              </w:rPr>
              <w:t>开展新生儿出生缺陷的筛查、诊断与治疗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2.12.9</w:t>
            </w:r>
            <w:r>
              <w:rPr>
                <w:rFonts w:hint="eastAsia" w:ascii="仿宋_GB2312" w:eastAsia="仿宋_GB2312" w:cs="宋体"/>
                <w:sz w:val="24"/>
                <w:szCs w:val="24"/>
              </w:rPr>
              <w:t>建立高危新生儿转诊三级网络和绿色通道，提供高危新生儿监护、急救、治疗及转诊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kern w:val="0"/>
                <w:sz w:val="24"/>
                <w:szCs w:val="24"/>
              </w:rPr>
              <w:t>2.12.10</w:t>
            </w:r>
            <w:r>
              <w:rPr>
                <w:rFonts w:hint="eastAsia" w:ascii="仿宋_GB2312" w:eastAsia="仿宋_GB2312" w:cs="宋体"/>
                <w:kern w:val="0"/>
                <w:sz w:val="24"/>
                <w:szCs w:val="24"/>
              </w:rPr>
              <w:t>做好法定妇幼健康信息的登记和报告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kern w:val="0"/>
                <w:sz w:val="24"/>
                <w:szCs w:val="24"/>
              </w:rPr>
              <w:t>2.12.11</w:t>
            </w:r>
            <w:r>
              <w:rPr>
                <w:rFonts w:hint="eastAsia" w:ascii="仿宋_GB2312" w:eastAsia="仿宋_GB2312" w:cs="宋体"/>
                <w:sz w:val="24"/>
                <w:szCs w:val="24"/>
              </w:rPr>
              <w:t>开展辖区新生儿救治培训和督导，开展辖区新生儿复苏技术培训，开展新生儿危重症救治适宜技术研究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2.13</w:t>
            </w:r>
            <w:r>
              <w:rPr>
                <w:rFonts w:hint="eastAsia" w:ascii="仿宋_GB2312" w:hAnsi="宋体" w:eastAsia="仿宋_GB2312" w:cs="宋体"/>
                <w:sz w:val="24"/>
                <w:szCs w:val="24"/>
              </w:rPr>
              <w:t>中医儿科</w:t>
            </w:r>
          </w:p>
        </w:tc>
        <w:tc>
          <w:tcPr>
            <w:tcW w:w="6874" w:type="dxa"/>
            <w:vAlign w:val="center"/>
          </w:tcPr>
          <w:p>
            <w:pPr>
              <w:rPr>
                <w:rFonts w:ascii="仿宋_GB2312" w:eastAsia="仿宋_GB2312"/>
                <w:kern w:val="0"/>
                <w:sz w:val="24"/>
                <w:szCs w:val="24"/>
              </w:rPr>
            </w:pPr>
            <w:r>
              <w:rPr>
                <w:rFonts w:hint="eastAsia" w:ascii="仿宋_GB2312" w:eastAsia="仿宋_GB2312" w:cs="宋体"/>
                <w:sz w:val="24"/>
                <w:szCs w:val="24"/>
              </w:rPr>
              <w:t>2.13.1 运用中医药方法对儿童常见病、多发病进行诊断和治疗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vAlign w:val="center"/>
          </w:tcPr>
          <w:p>
            <w:pPr>
              <w:rPr>
                <w:rFonts w:ascii="仿宋_GB2312" w:eastAsia="仿宋_GB2312"/>
                <w:kern w:val="0"/>
                <w:sz w:val="24"/>
                <w:szCs w:val="24"/>
              </w:rPr>
            </w:pPr>
            <w:r>
              <w:rPr>
                <w:rFonts w:hint="eastAsia" w:ascii="仿宋_GB2312" w:eastAsia="仿宋_GB2312" w:cs="宋体"/>
                <w:sz w:val="24"/>
                <w:szCs w:val="24"/>
              </w:rPr>
              <w:t>2.13.2运用中医药方法对儿童疑难复杂病进行诊断和治疗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tcPr>
          <w:p>
            <w:pPr>
              <w:rPr>
                <w:rFonts w:ascii="仿宋_GB2312" w:eastAsia="仿宋_GB2312"/>
                <w:kern w:val="0"/>
                <w:sz w:val="24"/>
                <w:szCs w:val="24"/>
              </w:rPr>
            </w:pPr>
            <w:r>
              <w:rPr>
                <w:rFonts w:hint="eastAsia" w:ascii="仿宋_GB2312" w:eastAsia="仿宋_GB2312" w:cs="宋体"/>
                <w:sz w:val="24"/>
                <w:szCs w:val="24"/>
              </w:rPr>
              <w:t>2.13.3运用中医药方法对儿童常见健康问题进行保健指导和干预，促进儿童健康发育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2.13.4 向其他儿科科室推广中医适宜技术和开展与儿科相关的中成药合理应用培训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2.13.5 向其他儿科科室提供中医会诊服务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restart"/>
          </w:tcPr>
          <w:p>
            <w:pPr>
              <w:widowControl/>
              <w:jc w:val="left"/>
              <w:rPr>
                <w:rFonts w:ascii="仿宋_GB2312" w:eastAsia="仿宋_GB2312"/>
                <w:kern w:val="0"/>
                <w:sz w:val="24"/>
                <w:szCs w:val="24"/>
              </w:rPr>
            </w:pPr>
            <w:r>
              <w:rPr>
                <w:rFonts w:hint="eastAsia" w:ascii="仿宋_GB2312" w:hAnsi="宋体" w:eastAsia="仿宋_GB2312" w:cs="宋体"/>
                <w:sz w:val="24"/>
                <w:szCs w:val="24"/>
              </w:rPr>
              <w:t>3.妇女保健部</w:t>
            </w:r>
          </w:p>
        </w:tc>
        <w:tc>
          <w:tcPr>
            <w:tcW w:w="816" w:type="dxa"/>
            <w:vMerge w:val="restart"/>
            <w:vAlign w:val="center"/>
          </w:tcPr>
          <w:p>
            <w:pPr>
              <w:widowControl/>
              <w:jc w:val="left"/>
              <w:rPr>
                <w:rFonts w:ascii="仿宋_GB2312" w:eastAsia="仿宋_GB2312"/>
                <w:kern w:val="0"/>
                <w:sz w:val="24"/>
                <w:szCs w:val="24"/>
              </w:rPr>
            </w:pPr>
            <w:r>
              <w:rPr>
                <w:rFonts w:hint="eastAsia" w:ascii="仿宋_GB2312" w:hAnsi="宋体" w:eastAsia="仿宋_GB2312" w:cs="宋体"/>
                <w:sz w:val="24"/>
                <w:szCs w:val="24"/>
              </w:rPr>
              <w:t>3.1妇女群体保健科</w:t>
            </w:r>
          </w:p>
        </w:tc>
        <w:tc>
          <w:tcPr>
            <w:tcW w:w="6874" w:type="dxa"/>
          </w:tcPr>
          <w:p>
            <w:pPr>
              <w:rPr>
                <w:rFonts w:ascii="仿宋_GB2312" w:eastAsia="仿宋_GB2312"/>
                <w:sz w:val="24"/>
                <w:szCs w:val="24"/>
              </w:rPr>
            </w:pPr>
            <w:r>
              <w:rPr>
                <w:rFonts w:hint="eastAsia" w:ascii="仿宋_GB2312" w:hAnsi="宋体" w:eastAsia="仿宋_GB2312"/>
                <w:kern w:val="0"/>
                <w:sz w:val="24"/>
                <w:szCs w:val="24"/>
              </w:rPr>
              <w:t>3.1.1</w:t>
            </w:r>
            <w:r>
              <w:rPr>
                <w:rFonts w:hint="eastAsia" w:ascii="仿宋_GB2312" w:hAnsi="宋体" w:eastAsia="仿宋_GB2312" w:cs="宋体"/>
                <w:kern w:val="0"/>
                <w:sz w:val="24"/>
                <w:szCs w:val="24"/>
              </w:rPr>
              <w:t>为卫生计生行政部门制定辖区妇女保健工作发展规划、工作规范及技术标准提供技术支持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hAnsi="宋体" w:eastAsia="仿宋_GB2312"/>
                <w:kern w:val="0"/>
                <w:sz w:val="24"/>
                <w:szCs w:val="24"/>
              </w:rPr>
              <w:t>3.1.2</w:t>
            </w:r>
            <w:r>
              <w:rPr>
                <w:rFonts w:hint="eastAsia" w:ascii="仿宋_GB2312" w:hAnsi="宋体" w:eastAsia="仿宋_GB2312" w:cs="宋体"/>
                <w:kern w:val="0"/>
                <w:sz w:val="24"/>
                <w:szCs w:val="24"/>
              </w:rPr>
              <w:t>负责辖区妇女保健工作常规的制定、实施和技术指导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widowControl/>
              <w:rPr>
                <w:rFonts w:ascii="仿宋_GB2312" w:hAnsi="宋体" w:eastAsia="仿宋_GB2312"/>
                <w:kern w:val="0"/>
                <w:sz w:val="24"/>
                <w:szCs w:val="24"/>
              </w:rPr>
            </w:pPr>
            <w:r>
              <w:rPr>
                <w:rFonts w:hint="eastAsia" w:ascii="仿宋_GB2312" w:eastAsia="仿宋_GB2312"/>
                <w:sz w:val="24"/>
                <w:szCs w:val="24"/>
              </w:rPr>
              <w:t>3.1.3</w:t>
            </w:r>
            <w:r>
              <w:rPr>
                <w:rFonts w:hint="eastAsia" w:ascii="仿宋_GB2312" w:hAnsi="宋体" w:eastAsia="仿宋_GB2312" w:cs="宋体"/>
                <w:kern w:val="0"/>
                <w:sz w:val="24"/>
                <w:szCs w:val="24"/>
              </w:rPr>
              <w:t>负责制定辖区妇女保健工作的年度考核评估办法并组织实施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widowControl/>
              <w:rPr>
                <w:rFonts w:ascii="仿宋_GB2312" w:eastAsia="仿宋_GB2312"/>
                <w:kern w:val="0"/>
                <w:sz w:val="24"/>
                <w:szCs w:val="24"/>
              </w:rPr>
            </w:pPr>
            <w:r>
              <w:rPr>
                <w:rFonts w:hint="eastAsia" w:ascii="仿宋_GB2312" w:eastAsia="仿宋_GB2312"/>
                <w:sz w:val="24"/>
                <w:szCs w:val="24"/>
              </w:rPr>
              <w:t>3.1.4</w:t>
            </w:r>
            <w:r>
              <w:rPr>
                <w:rFonts w:hint="eastAsia" w:ascii="仿宋_GB2312" w:eastAsia="仿宋_GB2312" w:cs="宋体"/>
                <w:sz w:val="24"/>
                <w:szCs w:val="24"/>
              </w:rPr>
              <w:t>受卫生计生行政部门委托，组织开展辖区妇女常见病普查普治、计划生育技术服务、</w:t>
            </w:r>
            <w:r>
              <w:rPr>
                <w:rFonts w:hint="eastAsia" w:ascii="仿宋_GB2312" w:hAnsi="宋体" w:eastAsia="仿宋_GB2312" w:cs="宋体"/>
                <w:kern w:val="0"/>
                <w:sz w:val="24"/>
                <w:szCs w:val="24"/>
              </w:rPr>
              <w:t>女职工</w:t>
            </w:r>
            <w:r>
              <w:rPr>
                <w:rFonts w:hint="eastAsia" w:ascii="仿宋_GB2312" w:eastAsia="仿宋_GB2312" w:cs="宋体"/>
                <w:sz w:val="24"/>
                <w:szCs w:val="24"/>
              </w:rPr>
              <w:t>劳动保护等业务指导、督导和质量控制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hAnsi="宋体" w:eastAsia="仿宋_GB2312"/>
                <w:kern w:val="0"/>
                <w:sz w:val="24"/>
                <w:szCs w:val="24"/>
              </w:rPr>
            </w:pPr>
            <w:r>
              <w:rPr>
                <w:rFonts w:hint="eastAsia" w:ascii="仿宋_GB2312" w:hAnsi="宋体" w:eastAsia="仿宋_GB2312"/>
                <w:kern w:val="0"/>
                <w:sz w:val="24"/>
                <w:szCs w:val="24"/>
              </w:rPr>
              <w:t>3.1.5</w:t>
            </w:r>
            <w:r>
              <w:rPr>
                <w:rFonts w:hint="eastAsia" w:ascii="仿宋_GB2312" w:eastAsia="仿宋_GB2312" w:cs="宋体"/>
                <w:sz w:val="24"/>
                <w:szCs w:val="24"/>
              </w:rPr>
              <w:t>对辖区从事妇女保健医疗服务的相关人员进行培训，推广适宜技术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rPr>
                <w:rFonts w:ascii="仿宋_GB2312" w:hAnsi="宋体" w:eastAsia="仿宋_GB2312"/>
                <w:kern w:val="0"/>
                <w:sz w:val="24"/>
                <w:szCs w:val="24"/>
              </w:rPr>
            </w:pPr>
            <w:r>
              <w:rPr>
                <w:rFonts w:hint="eastAsia" w:ascii="仿宋_GB2312" w:eastAsia="仿宋_GB2312"/>
                <w:sz w:val="24"/>
                <w:szCs w:val="24"/>
              </w:rPr>
              <w:t>3.1.6</w:t>
            </w:r>
            <w:r>
              <w:rPr>
                <w:rFonts w:hint="eastAsia" w:ascii="仿宋_GB2312" w:eastAsia="仿宋_GB2312" w:cs="宋体"/>
                <w:sz w:val="24"/>
                <w:szCs w:val="24"/>
              </w:rPr>
              <w:t>负责妇女保健相关数据的收集、质量控制与统计分析，并提出改进建议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tcPr>
          <w:p>
            <w:pPr>
              <w:widowControl/>
              <w:rPr>
                <w:rFonts w:ascii="仿宋_GB2312" w:hAnsi="宋体" w:eastAsia="仿宋_GB2312"/>
                <w:kern w:val="0"/>
                <w:sz w:val="24"/>
                <w:szCs w:val="24"/>
              </w:rPr>
            </w:pPr>
            <w:r>
              <w:rPr>
                <w:rFonts w:hint="eastAsia" w:ascii="仿宋_GB2312" w:hAnsi="宋体" w:eastAsia="仿宋_GB2312"/>
                <w:kern w:val="0"/>
                <w:sz w:val="24"/>
                <w:szCs w:val="24"/>
              </w:rPr>
              <w:t>3.1.7</w:t>
            </w:r>
            <w:r>
              <w:rPr>
                <w:rFonts w:hint="eastAsia" w:ascii="仿宋_GB2312" w:eastAsia="仿宋_GB2312" w:cs="宋体"/>
                <w:sz w:val="24"/>
                <w:szCs w:val="24"/>
              </w:rPr>
              <w:t>掌握辖区妇女常见问题和疾病的流行病学特征，开展研究，提供有针对性的干预措施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1"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hAnsi="宋体" w:eastAsia="仿宋_GB2312" w:cs="宋体"/>
                <w:sz w:val="24"/>
                <w:szCs w:val="24"/>
              </w:rPr>
              <w:t>3.2青春期保健科</w:t>
            </w:r>
          </w:p>
        </w:tc>
        <w:tc>
          <w:tcPr>
            <w:tcW w:w="6874" w:type="dxa"/>
            <w:vAlign w:val="center"/>
          </w:tcPr>
          <w:p>
            <w:pPr>
              <w:rPr>
                <w:rFonts w:ascii="仿宋_GB2312" w:eastAsia="仿宋_GB2312"/>
                <w:sz w:val="24"/>
                <w:szCs w:val="24"/>
              </w:rPr>
            </w:pPr>
            <w:r>
              <w:rPr>
                <w:rFonts w:hint="eastAsia" w:ascii="仿宋_GB2312" w:eastAsia="仿宋_GB2312"/>
                <w:sz w:val="24"/>
                <w:szCs w:val="24"/>
              </w:rPr>
              <w:t>3.2.1</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体质发育评估与指导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0"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3.2.2</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体质发育常见问题的咨询与指导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8"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3.2.3</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营养咨询与指导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8"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3.2.4</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营养问题的评估与干预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8"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3.2.5</w:t>
            </w:r>
            <w:r>
              <w:rPr>
                <w:rFonts w:hint="eastAsia" w:ascii="仿宋_GB2312" w:eastAsia="仿宋_GB2312" w:cs="宋体"/>
                <w:sz w:val="24"/>
                <w:szCs w:val="24"/>
              </w:rPr>
              <w:t>提供</w:t>
            </w:r>
            <w:r>
              <w:rPr>
                <w:rFonts w:hint="eastAsia" w:ascii="仿宋_GB2312" w:hAnsi="宋体" w:eastAsia="仿宋_GB2312" w:cs="宋体"/>
                <w:sz w:val="24"/>
                <w:szCs w:val="24"/>
              </w:rPr>
              <w:t>青少年</w:t>
            </w:r>
            <w:r>
              <w:rPr>
                <w:rFonts w:hint="eastAsia" w:ascii="仿宋_GB2312" w:eastAsia="仿宋_GB2312" w:cs="宋体"/>
                <w:sz w:val="24"/>
                <w:szCs w:val="24"/>
              </w:rPr>
              <w:t>心理卫生的咨询与指导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8"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cs="宋体"/>
                <w:sz w:val="24"/>
                <w:szCs w:val="24"/>
              </w:rPr>
              <w:t>3.2.6提供</w:t>
            </w:r>
            <w:r>
              <w:rPr>
                <w:rFonts w:hint="eastAsia" w:ascii="仿宋_GB2312" w:hAnsi="宋体" w:eastAsia="仿宋_GB2312" w:cs="宋体"/>
                <w:sz w:val="24"/>
                <w:szCs w:val="24"/>
              </w:rPr>
              <w:t>青少年性、计划生育与生殖健康咨询与指导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3.2.7</w:t>
            </w:r>
            <w:r>
              <w:rPr>
                <w:rFonts w:hint="eastAsia" w:ascii="仿宋_GB2312" w:eastAsia="仿宋_GB2312" w:cs="宋体"/>
                <w:sz w:val="24"/>
                <w:szCs w:val="24"/>
              </w:rPr>
              <w:t>提供青少年常见生殖健康疾病的防治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3.2.8</w:t>
            </w:r>
            <w:r>
              <w:rPr>
                <w:rFonts w:hint="eastAsia" w:ascii="仿宋_GB2312" w:eastAsia="仿宋_GB2312" w:cs="宋体"/>
                <w:sz w:val="24"/>
                <w:szCs w:val="24"/>
              </w:rPr>
              <w:t>提供青少年非意愿性妊娠的预防与指导和终止非意愿性妊娠服务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3.2.9</w:t>
            </w:r>
            <w:r>
              <w:rPr>
                <w:rFonts w:hint="eastAsia" w:ascii="仿宋_GB2312" w:eastAsia="仿宋_GB2312" w:cs="宋体"/>
                <w:sz w:val="24"/>
                <w:szCs w:val="24"/>
              </w:rPr>
              <w:t>建立各种工作登记，定期总结分析，提出对青春期保健工作的意见和建议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sz w:val="24"/>
                <w:szCs w:val="24"/>
              </w:rPr>
            </w:pPr>
            <w:r>
              <w:rPr>
                <w:rFonts w:hint="eastAsia" w:ascii="仿宋_GB2312" w:eastAsia="仿宋_GB2312"/>
                <w:kern w:val="0"/>
                <w:sz w:val="24"/>
                <w:szCs w:val="24"/>
              </w:rPr>
              <w:t>3.3</w:t>
            </w:r>
            <w:r>
              <w:rPr>
                <w:rFonts w:hint="eastAsia" w:ascii="仿宋_GB2312" w:eastAsia="仿宋_GB2312" w:cs="宋体"/>
                <w:kern w:val="0"/>
                <w:sz w:val="24"/>
                <w:szCs w:val="24"/>
              </w:rPr>
              <w:t>更老年期保健科</w:t>
            </w:r>
          </w:p>
        </w:tc>
        <w:tc>
          <w:tcPr>
            <w:tcW w:w="6874" w:type="dxa"/>
            <w:vAlign w:val="center"/>
          </w:tcPr>
          <w:p>
            <w:pPr>
              <w:rPr>
                <w:rFonts w:ascii="仿宋_GB2312" w:eastAsia="仿宋_GB2312"/>
                <w:sz w:val="24"/>
                <w:szCs w:val="24"/>
              </w:rPr>
            </w:pPr>
            <w:r>
              <w:rPr>
                <w:rFonts w:hint="eastAsia" w:ascii="仿宋_GB2312" w:eastAsia="仿宋_GB2312"/>
                <w:sz w:val="24"/>
                <w:szCs w:val="24"/>
              </w:rPr>
              <w:t>3.3.1</w:t>
            </w:r>
            <w:r>
              <w:rPr>
                <w:rFonts w:hint="eastAsia" w:ascii="仿宋_GB2312" w:eastAsia="仿宋_GB2312" w:cs="宋体"/>
                <w:sz w:val="24"/>
                <w:szCs w:val="24"/>
              </w:rPr>
              <w:t>提供常规体检与管理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3.3.2</w:t>
            </w:r>
            <w:r>
              <w:rPr>
                <w:rFonts w:hint="eastAsia" w:ascii="仿宋_GB2312" w:eastAsia="仿宋_GB2312" w:cs="宋体"/>
                <w:sz w:val="24"/>
                <w:szCs w:val="24"/>
              </w:rPr>
              <w:t>提供生殖道感染</w:t>
            </w:r>
            <w:r>
              <w:rPr>
                <w:rFonts w:hint="eastAsia" w:ascii="仿宋_GB2312" w:eastAsia="仿宋_GB2312"/>
                <w:sz w:val="24"/>
                <w:szCs w:val="24"/>
              </w:rPr>
              <w:t>/</w:t>
            </w:r>
            <w:r>
              <w:rPr>
                <w:rFonts w:hint="eastAsia" w:ascii="仿宋_GB2312" w:eastAsia="仿宋_GB2312" w:cs="宋体"/>
                <w:sz w:val="24"/>
                <w:szCs w:val="24"/>
              </w:rPr>
              <w:t>性传播疾病的防治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3.3.3</w:t>
            </w:r>
            <w:r>
              <w:rPr>
                <w:rFonts w:hint="eastAsia" w:ascii="仿宋_GB2312" w:eastAsia="仿宋_GB2312" w:cs="宋体"/>
                <w:sz w:val="24"/>
                <w:szCs w:val="24"/>
              </w:rPr>
              <w:t>提供围绝经期</w:t>
            </w:r>
            <w:r>
              <w:rPr>
                <w:rFonts w:hint="eastAsia" w:ascii="仿宋_GB2312" w:eastAsia="仿宋_GB2312"/>
                <w:sz w:val="24"/>
                <w:szCs w:val="24"/>
              </w:rPr>
              <w:t>/</w:t>
            </w:r>
            <w:r>
              <w:rPr>
                <w:rFonts w:hint="eastAsia" w:ascii="仿宋_GB2312" w:eastAsia="仿宋_GB2312" w:cs="宋体"/>
                <w:sz w:val="24"/>
                <w:szCs w:val="24"/>
              </w:rPr>
              <w:t>老年期的保健指导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3.3.4</w:t>
            </w:r>
            <w:r>
              <w:rPr>
                <w:rFonts w:hint="eastAsia" w:ascii="仿宋_GB2312" w:eastAsia="仿宋_GB2312" w:cs="宋体"/>
                <w:sz w:val="24"/>
                <w:szCs w:val="24"/>
              </w:rPr>
              <w:t>开展围绝经期相关疾病的诊断与治疗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3.3.5</w:t>
            </w:r>
            <w:r>
              <w:rPr>
                <w:rFonts w:hint="eastAsia" w:ascii="仿宋_GB2312" w:eastAsia="仿宋_GB2312" w:cs="宋体"/>
                <w:sz w:val="24"/>
                <w:szCs w:val="24"/>
              </w:rPr>
              <w:t>开展老年期相关疾病的防治和康复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3.3.6</w:t>
            </w:r>
            <w:r>
              <w:rPr>
                <w:rFonts w:hint="eastAsia" w:ascii="仿宋_GB2312" w:eastAsia="仿宋_GB2312" w:cs="宋体"/>
                <w:sz w:val="24"/>
                <w:szCs w:val="24"/>
              </w:rPr>
              <w:t>提供更年期常见心理问题的咨询与指导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kern w:val="0"/>
                <w:sz w:val="24"/>
                <w:szCs w:val="24"/>
              </w:rPr>
              <w:t>3.3.7</w:t>
            </w:r>
            <w:r>
              <w:rPr>
                <w:rFonts w:hint="eastAsia" w:ascii="仿宋_GB2312" w:eastAsia="仿宋_GB2312" w:cs="宋体"/>
                <w:kern w:val="0"/>
                <w:sz w:val="24"/>
                <w:szCs w:val="24"/>
              </w:rPr>
              <w:t>提供更老年期营养咨询与指导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kern w:val="0"/>
                <w:sz w:val="24"/>
                <w:szCs w:val="24"/>
              </w:rPr>
            </w:pPr>
            <w:r>
              <w:rPr>
                <w:rFonts w:hint="eastAsia" w:ascii="仿宋_GB2312" w:eastAsia="仿宋_GB2312"/>
                <w:sz w:val="24"/>
                <w:szCs w:val="24"/>
              </w:rPr>
              <w:t>3.3.8</w:t>
            </w:r>
            <w:r>
              <w:rPr>
                <w:rFonts w:hint="eastAsia" w:ascii="仿宋_GB2312" w:eastAsia="仿宋_GB2312" w:cs="宋体"/>
                <w:sz w:val="24"/>
                <w:szCs w:val="24"/>
              </w:rPr>
              <w:t>建立各种工作登记，定期总结分析，提出对更老年保健工作的意见和建议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sz w:val="24"/>
                <w:szCs w:val="24"/>
              </w:rPr>
            </w:pPr>
            <w:r>
              <w:rPr>
                <w:rFonts w:hint="eastAsia" w:ascii="仿宋_GB2312" w:hAnsi="宋体" w:eastAsia="仿宋_GB2312" w:cs="宋体"/>
                <w:sz w:val="24"/>
                <w:szCs w:val="24"/>
              </w:rPr>
              <w:t>3.4乳腺保健科</w:t>
            </w:r>
          </w:p>
        </w:tc>
        <w:tc>
          <w:tcPr>
            <w:tcW w:w="6874" w:type="dxa"/>
            <w:vAlign w:val="center"/>
          </w:tcPr>
          <w:p>
            <w:pPr>
              <w:rPr>
                <w:rFonts w:ascii="仿宋_GB2312" w:eastAsia="仿宋_GB2312"/>
                <w:sz w:val="24"/>
                <w:szCs w:val="24"/>
              </w:rPr>
            </w:pPr>
            <w:r>
              <w:rPr>
                <w:rFonts w:hint="eastAsia" w:ascii="仿宋_GB2312" w:eastAsia="仿宋_GB2312"/>
                <w:sz w:val="24"/>
                <w:szCs w:val="24"/>
              </w:rPr>
              <w:t>3.4.1</w:t>
            </w:r>
            <w:r>
              <w:rPr>
                <w:rFonts w:hint="eastAsia" w:ascii="仿宋_GB2312" w:eastAsia="仿宋_GB2312" w:cs="宋体"/>
                <w:sz w:val="24"/>
                <w:szCs w:val="24"/>
              </w:rPr>
              <w:t>提供乳腺常见问题的咨询与指导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3.4.2</w:t>
            </w:r>
            <w:r>
              <w:rPr>
                <w:rFonts w:hint="eastAsia" w:ascii="仿宋_GB2312" w:eastAsia="仿宋_GB2312" w:cs="宋体"/>
                <w:sz w:val="24"/>
                <w:szCs w:val="24"/>
              </w:rPr>
              <w:t>开展乳腺癌的筛查，接受基层转诊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3.4.3</w:t>
            </w:r>
            <w:r>
              <w:rPr>
                <w:rFonts w:hint="eastAsia" w:ascii="仿宋_GB2312" w:eastAsia="仿宋_GB2312" w:cs="宋体"/>
                <w:sz w:val="24"/>
                <w:szCs w:val="24"/>
              </w:rPr>
              <w:t>提供乳腺良性疾病和早期乳腺癌的诊断与治疗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 xml:space="preserve">3.4.4 </w:t>
            </w:r>
            <w:r>
              <w:rPr>
                <w:rFonts w:hint="eastAsia" w:ascii="仿宋_GB2312" w:eastAsia="仿宋_GB2312" w:cs="宋体"/>
                <w:sz w:val="24"/>
                <w:szCs w:val="24"/>
              </w:rPr>
              <w:t>根据机构能力可提供中晚期乳腺癌的诊断、治疗和转诊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3.4.5</w:t>
            </w:r>
            <w:r>
              <w:rPr>
                <w:rFonts w:hint="eastAsia" w:ascii="仿宋_GB2312" w:eastAsia="仿宋_GB2312" w:cs="宋体"/>
                <w:sz w:val="24"/>
                <w:szCs w:val="24"/>
              </w:rPr>
              <w:t>建立各种工作登记，定期总结分析，提出对乳腺保健工作的意见和建议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5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hAnsi="宋体" w:eastAsia="仿宋_GB2312" w:cs="宋体"/>
                <w:sz w:val="24"/>
                <w:szCs w:val="24"/>
              </w:rPr>
              <w:t>3.5妇科</w:t>
            </w:r>
          </w:p>
        </w:tc>
        <w:tc>
          <w:tcPr>
            <w:tcW w:w="6874" w:type="dxa"/>
            <w:vAlign w:val="center"/>
          </w:tcPr>
          <w:p>
            <w:pPr>
              <w:widowControl/>
              <w:rPr>
                <w:rFonts w:ascii="仿宋_GB2312" w:eastAsia="仿宋_GB2312"/>
                <w:kern w:val="0"/>
                <w:sz w:val="24"/>
                <w:szCs w:val="24"/>
              </w:rPr>
            </w:pPr>
            <w:r>
              <w:rPr>
                <w:rFonts w:hint="eastAsia" w:ascii="仿宋_GB2312" w:eastAsia="仿宋_GB2312"/>
                <w:sz w:val="24"/>
                <w:szCs w:val="24"/>
              </w:rPr>
              <w:t>3.5.1</w:t>
            </w:r>
            <w:r>
              <w:rPr>
                <w:rFonts w:hint="eastAsia" w:ascii="仿宋_GB2312" w:eastAsia="仿宋_GB2312" w:cs="宋体"/>
                <w:sz w:val="24"/>
                <w:szCs w:val="24"/>
              </w:rPr>
              <w:t>提供妇女常规健康体检与管理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vAlign w:val="center"/>
          </w:tcPr>
          <w:p>
            <w:pPr>
              <w:widowControl/>
              <w:rPr>
                <w:rFonts w:ascii="仿宋_GB2312" w:eastAsia="仿宋_GB2312"/>
                <w:kern w:val="0"/>
                <w:sz w:val="24"/>
                <w:szCs w:val="24"/>
              </w:rPr>
            </w:pPr>
            <w:r>
              <w:rPr>
                <w:rFonts w:hint="eastAsia" w:ascii="仿宋_GB2312" w:eastAsia="仿宋_GB2312"/>
                <w:sz w:val="24"/>
                <w:szCs w:val="24"/>
              </w:rPr>
              <w:t>3.5.2</w:t>
            </w:r>
            <w:r>
              <w:rPr>
                <w:rFonts w:hint="eastAsia" w:ascii="仿宋_GB2312" w:eastAsia="仿宋_GB2312" w:cs="宋体"/>
                <w:sz w:val="24"/>
                <w:szCs w:val="24"/>
              </w:rPr>
              <w:t>开展生殖道感染</w:t>
            </w:r>
            <w:r>
              <w:rPr>
                <w:rFonts w:hint="eastAsia" w:ascii="仿宋_GB2312" w:eastAsia="仿宋_GB2312"/>
                <w:sz w:val="24"/>
                <w:szCs w:val="24"/>
              </w:rPr>
              <w:t>/</w:t>
            </w:r>
            <w:r>
              <w:rPr>
                <w:rFonts w:hint="eastAsia" w:ascii="仿宋_GB2312" w:eastAsia="仿宋_GB2312" w:cs="宋体"/>
                <w:sz w:val="24"/>
                <w:szCs w:val="24"/>
              </w:rPr>
              <w:t>性传播疾病的筛查、诊断与治疗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vAlign w:val="center"/>
          </w:tcPr>
          <w:p>
            <w:pPr>
              <w:widowControl/>
              <w:rPr>
                <w:rFonts w:ascii="仿宋_GB2312" w:eastAsia="仿宋_GB2312"/>
                <w:sz w:val="24"/>
                <w:szCs w:val="24"/>
              </w:rPr>
            </w:pPr>
            <w:r>
              <w:rPr>
                <w:rFonts w:hint="eastAsia" w:ascii="仿宋_GB2312" w:eastAsia="仿宋_GB2312" w:cs="宋体"/>
                <w:sz w:val="24"/>
                <w:szCs w:val="24"/>
              </w:rPr>
              <w:t>3.5.3开展</w:t>
            </w:r>
            <w:r>
              <w:rPr>
                <w:rFonts w:hint="eastAsia" w:ascii="仿宋_GB2312" w:eastAsia="仿宋_GB2312"/>
                <w:sz w:val="24"/>
                <w:szCs w:val="24"/>
              </w:rPr>
              <w:t>妇女盆底功能障碍性疾病的</w:t>
            </w:r>
            <w:r>
              <w:rPr>
                <w:rFonts w:hint="eastAsia" w:ascii="仿宋_GB2312" w:eastAsia="仿宋_GB2312" w:cs="宋体"/>
                <w:sz w:val="24"/>
                <w:szCs w:val="24"/>
              </w:rPr>
              <w:t>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5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vAlign w:val="center"/>
          </w:tcPr>
          <w:p>
            <w:pPr>
              <w:widowControl/>
              <w:rPr>
                <w:rFonts w:ascii="仿宋_GB2312" w:eastAsia="仿宋_GB2312" w:cs="宋体"/>
                <w:sz w:val="24"/>
                <w:szCs w:val="24"/>
              </w:rPr>
            </w:pPr>
            <w:r>
              <w:rPr>
                <w:rFonts w:hint="eastAsia" w:ascii="仿宋_GB2312" w:eastAsia="仿宋_GB2312"/>
                <w:sz w:val="24"/>
                <w:szCs w:val="24"/>
              </w:rPr>
              <w:t>3.5.4提供妇女不孕症的治疗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vAlign w:val="center"/>
          </w:tcPr>
          <w:p>
            <w:pPr>
              <w:widowControl/>
              <w:rPr>
                <w:rFonts w:ascii="仿宋_GB2312" w:eastAsia="仿宋_GB2312"/>
                <w:kern w:val="0"/>
                <w:sz w:val="24"/>
                <w:szCs w:val="24"/>
              </w:rPr>
            </w:pPr>
            <w:r>
              <w:rPr>
                <w:rFonts w:hint="eastAsia" w:ascii="仿宋_GB2312" w:eastAsia="仿宋_GB2312"/>
                <w:sz w:val="24"/>
                <w:szCs w:val="24"/>
              </w:rPr>
              <w:t>3.5.5</w:t>
            </w:r>
            <w:r>
              <w:rPr>
                <w:rFonts w:hint="eastAsia" w:ascii="仿宋_GB2312" w:eastAsia="仿宋_GB2312" w:cs="宋体"/>
                <w:sz w:val="24"/>
                <w:szCs w:val="24"/>
              </w:rPr>
              <w:t>提供常见妇科内分泌疾病诊断与治疗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5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vAlign w:val="center"/>
          </w:tcPr>
          <w:p>
            <w:pPr>
              <w:widowControl/>
              <w:rPr>
                <w:rFonts w:ascii="仿宋_GB2312" w:eastAsia="仿宋_GB2312"/>
                <w:kern w:val="0"/>
                <w:sz w:val="24"/>
                <w:szCs w:val="24"/>
              </w:rPr>
            </w:pPr>
            <w:r>
              <w:rPr>
                <w:rFonts w:hint="eastAsia" w:ascii="仿宋_GB2312" w:eastAsia="仿宋_GB2312"/>
                <w:sz w:val="24"/>
                <w:szCs w:val="24"/>
              </w:rPr>
              <w:t>3.5.6</w:t>
            </w:r>
            <w:r>
              <w:rPr>
                <w:rFonts w:hint="eastAsia" w:ascii="仿宋_GB2312" w:eastAsia="仿宋_GB2312" w:cs="宋体"/>
                <w:sz w:val="24"/>
                <w:szCs w:val="24"/>
              </w:rPr>
              <w:t>开展常见妇科肿瘤的筛查与诊治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3.5.7</w:t>
            </w:r>
            <w:r>
              <w:rPr>
                <w:rFonts w:hint="eastAsia" w:ascii="仿宋_GB2312" w:eastAsia="仿宋_GB2312" w:cs="宋体"/>
                <w:sz w:val="24"/>
                <w:szCs w:val="24"/>
              </w:rPr>
              <w:t>提供妇科恶性肿瘤的中晚期诊断与转诊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3.5.8</w:t>
            </w:r>
            <w:r>
              <w:rPr>
                <w:rFonts w:hint="eastAsia" w:ascii="仿宋_GB2312" w:eastAsia="仿宋_GB2312" w:cs="宋体"/>
                <w:sz w:val="24"/>
                <w:szCs w:val="24"/>
              </w:rPr>
              <w:t>建立各种工作登记，定期总结分析，提出对妇女常见疾病防治工作的意见和建议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hAnsi="宋体" w:eastAsia="仿宋_GB2312" w:cs="宋体"/>
                <w:sz w:val="24"/>
                <w:szCs w:val="24"/>
              </w:rPr>
              <w:t>3.6中医妇科</w:t>
            </w:r>
          </w:p>
        </w:tc>
        <w:tc>
          <w:tcPr>
            <w:tcW w:w="6874" w:type="dxa"/>
          </w:tcPr>
          <w:p>
            <w:pPr>
              <w:rPr>
                <w:rFonts w:ascii="仿宋_GB2312" w:eastAsia="仿宋_GB2312"/>
                <w:sz w:val="24"/>
                <w:szCs w:val="24"/>
              </w:rPr>
            </w:pPr>
            <w:r>
              <w:rPr>
                <w:rFonts w:hint="eastAsia" w:ascii="仿宋_GB2312" w:eastAsia="仿宋_GB2312"/>
                <w:sz w:val="24"/>
                <w:szCs w:val="24"/>
              </w:rPr>
              <w:t>3.6.1运用中医药方法对妇女常见病、多发病进行诊断和治疗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3.6.2运用中医药方法对妇女疑难复杂病进行诊断和治疗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3.6.3运用中医药方法促进优生优育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3.6.4运用中医方法对妇女常见健康问题进行保健指导和干预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3.6.5向其他妇科科室推广中医妇科适宜技术和开展妇科相关的中成药合理应用培训6.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3.6.6向其他妇科科室提供中医会诊服务6.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restart"/>
          </w:tcPr>
          <w:p>
            <w:pPr>
              <w:widowControl/>
              <w:jc w:val="left"/>
              <w:rPr>
                <w:rFonts w:ascii="仿宋_GB2312" w:eastAsia="仿宋_GB2312"/>
                <w:kern w:val="0"/>
                <w:sz w:val="24"/>
                <w:szCs w:val="24"/>
              </w:rPr>
            </w:pPr>
            <w:r>
              <w:rPr>
                <w:rFonts w:hint="eastAsia" w:ascii="仿宋_GB2312" w:eastAsia="仿宋_GB2312"/>
                <w:sz w:val="24"/>
                <w:szCs w:val="24"/>
              </w:rPr>
              <w:t>4.计划生育技术服务部</w:t>
            </w:r>
          </w:p>
        </w:tc>
        <w:tc>
          <w:tcPr>
            <w:tcW w:w="816" w:type="dxa"/>
            <w:vMerge w:val="restart"/>
            <w:vAlign w:val="center"/>
          </w:tcPr>
          <w:p>
            <w:pPr>
              <w:widowControl/>
              <w:jc w:val="left"/>
              <w:rPr>
                <w:rFonts w:ascii="仿宋_GB2312" w:hAnsi="宋体" w:eastAsia="仿宋_GB2312" w:cs="宋体"/>
                <w:sz w:val="24"/>
                <w:szCs w:val="24"/>
              </w:rPr>
            </w:pPr>
            <w:r>
              <w:rPr>
                <w:rFonts w:hint="eastAsia" w:ascii="仿宋_GB2312" w:eastAsia="仿宋_GB2312"/>
                <w:sz w:val="24"/>
                <w:szCs w:val="24"/>
              </w:rPr>
              <w:t>4.1计划生育服务指导科</w:t>
            </w:r>
          </w:p>
        </w:tc>
        <w:tc>
          <w:tcPr>
            <w:tcW w:w="6874" w:type="dxa"/>
          </w:tcPr>
          <w:p>
            <w:pPr>
              <w:rPr>
                <w:rFonts w:ascii="仿宋_GB2312" w:eastAsia="仿宋_GB2312"/>
                <w:sz w:val="24"/>
                <w:szCs w:val="24"/>
              </w:rPr>
            </w:pPr>
            <w:r>
              <w:rPr>
                <w:rFonts w:hint="eastAsia" w:ascii="仿宋_GB2312" w:eastAsia="仿宋_GB2312"/>
                <w:kern w:val="0"/>
                <w:sz w:val="24"/>
                <w:szCs w:val="24"/>
              </w:rPr>
              <w:t>4.1.1</w:t>
            </w:r>
            <w:r>
              <w:rPr>
                <w:rFonts w:hint="eastAsia" w:ascii="仿宋_GB2312" w:eastAsia="仿宋_GB2312" w:cs="宋体"/>
                <w:kern w:val="0"/>
                <w:sz w:val="24"/>
                <w:szCs w:val="24"/>
              </w:rPr>
              <w:t>为卫生计生行政部门制定辖区计划生育技术服务发展规划、工作规范及技术标准提供技术支持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kern w:val="0"/>
                <w:sz w:val="24"/>
                <w:szCs w:val="24"/>
              </w:rPr>
              <w:t>4.1.2</w:t>
            </w:r>
            <w:r>
              <w:rPr>
                <w:rFonts w:hint="eastAsia" w:ascii="仿宋_GB2312" w:eastAsia="仿宋_GB2312" w:cs="宋体"/>
                <w:kern w:val="0"/>
                <w:sz w:val="24"/>
                <w:szCs w:val="24"/>
              </w:rPr>
              <w:t>负责辖区计划生育技术服务常规的制定、实施和技术指导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4.1.3</w:t>
            </w:r>
            <w:r>
              <w:rPr>
                <w:rFonts w:hint="eastAsia" w:ascii="仿宋_GB2312" w:eastAsia="仿宋_GB2312" w:cs="宋体"/>
                <w:kern w:val="0"/>
                <w:sz w:val="24"/>
                <w:szCs w:val="24"/>
              </w:rPr>
              <w:t>负责制定辖区计划生育技术服务的年度考核评估办法并组织实施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4.1.4</w:t>
            </w:r>
            <w:r>
              <w:rPr>
                <w:rFonts w:hint="eastAsia" w:ascii="仿宋_GB2312" w:eastAsia="仿宋_GB2312" w:cs="宋体"/>
                <w:sz w:val="24"/>
                <w:szCs w:val="24"/>
              </w:rPr>
              <w:t>受卫生计生行政部门委托，开展辖区计划生育技术服务业务指导、督导和质量控制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4.1.5 受卫生计生行政部门委托，参与计划生育技术服务专项技术审核工作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kern w:val="0"/>
                <w:sz w:val="24"/>
                <w:szCs w:val="24"/>
              </w:rPr>
              <w:t>4.1.6</w:t>
            </w:r>
            <w:r>
              <w:rPr>
                <w:rFonts w:hint="eastAsia" w:ascii="仿宋_GB2312" w:eastAsia="仿宋_GB2312" w:cs="宋体"/>
                <w:sz w:val="24"/>
                <w:szCs w:val="24"/>
              </w:rPr>
              <w:t xml:space="preserve"> 对辖区从事计划生育技术服务的相关人员进行培训，推广适宜技术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4.1.7</w:t>
            </w:r>
            <w:r>
              <w:rPr>
                <w:rFonts w:hint="eastAsia" w:ascii="仿宋_GB2312" w:eastAsia="仿宋_GB2312" w:cs="宋体"/>
                <w:sz w:val="24"/>
                <w:szCs w:val="24"/>
              </w:rPr>
              <w:t>负责计划生育技术服务相关数据的收集、质量控制与统计分析，并提出改进建议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kern w:val="0"/>
                <w:sz w:val="24"/>
                <w:szCs w:val="24"/>
              </w:rPr>
              <w:t>4.1.8</w:t>
            </w:r>
            <w:r>
              <w:rPr>
                <w:rFonts w:hint="eastAsia" w:ascii="仿宋_GB2312" w:eastAsia="仿宋_GB2312" w:cs="宋体"/>
                <w:sz w:val="24"/>
                <w:szCs w:val="24"/>
              </w:rPr>
              <w:t>掌握辖区计划生育技术服务相关情况，研究影响因素，提供有针对性的干预措施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hAnsi="宋体" w:eastAsia="仿宋_GB2312" w:cs="宋体"/>
                <w:sz w:val="24"/>
                <w:szCs w:val="24"/>
              </w:rPr>
            </w:pPr>
            <w:r>
              <w:rPr>
                <w:rFonts w:hint="eastAsia" w:ascii="仿宋_GB2312" w:eastAsia="仿宋_GB2312"/>
                <w:sz w:val="24"/>
                <w:szCs w:val="24"/>
              </w:rPr>
              <w:t>4.2计划生育咨询指导科</w:t>
            </w:r>
          </w:p>
        </w:tc>
        <w:tc>
          <w:tcPr>
            <w:tcW w:w="6874" w:type="dxa"/>
          </w:tcPr>
          <w:p>
            <w:pPr>
              <w:rPr>
                <w:rFonts w:ascii="仿宋_GB2312" w:eastAsia="仿宋_GB2312"/>
                <w:sz w:val="24"/>
                <w:szCs w:val="24"/>
              </w:rPr>
            </w:pPr>
            <w:r>
              <w:rPr>
                <w:rFonts w:hint="eastAsia" w:ascii="仿宋_GB2312" w:eastAsia="仿宋_GB2312"/>
                <w:sz w:val="24"/>
                <w:szCs w:val="24"/>
              </w:rPr>
              <w:t>4.2.1开展避孕节育健康教育和心理咨询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4.2.2开展避孕方法相关咨询指导与随访服务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4.2.3</w:t>
            </w:r>
            <w:r>
              <w:rPr>
                <w:rFonts w:hint="eastAsia" w:ascii="仿宋_GB2312" w:eastAsia="仿宋_GB2312" w:cs="宋体"/>
                <w:sz w:val="24"/>
                <w:szCs w:val="24"/>
              </w:rPr>
              <w:t>开展适宜的孕情环情医学检查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4.2.4 开展各类计划生育手术前咨询及指导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4.2.5开展计划生育手术高危病历识别、管理和转诊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4.2.6建立各种登记，定期总结分析，提出对本机构和对下一级机构开展避孕节育服务的指导意见和建议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hAnsi="宋体" w:eastAsia="仿宋_GB2312" w:cs="宋体"/>
                <w:sz w:val="24"/>
                <w:szCs w:val="24"/>
              </w:rPr>
            </w:pPr>
            <w:r>
              <w:rPr>
                <w:rFonts w:hint="eastAsia" w:ascii="仿宋_GB2312" w:eastAsia="仿宋_GB2312"/>
                <w:sz w:val="24"/>
                <w:szCs w:val="24"/>
              </w:rPr>
              <w:t>4.3计划生育手术科</w:t>
            </w:r>
          </w:p>
        </w:tc>
        <w:tc>
          <w:tcPr>
            <w:tcW w:w="6874" w:type="dxa"/>
          </w:tcPr>
          <w:p>
            <w:pPr>
              <w:rPr>
                <w:rFonts w:ascii="仿宋_GB2312" w:eastAsia="仿宋_GB2312"/>
                <w:sz w:val="24"/>
                <w:szCs w:val="24"/>
              </w:rPr>
            </w:pPr>
            <w:r>
              <w:rPr>
                <w:rFonts w:hint="eastAsia" w:ascii="仿宋_GB2312" w:eastAsia="仿宋_GB2312"/>
                <w:sz w:val="24"/>
                <w:szCs w:val="24"/>
              </w:rPr>
              <w:t>4.3.1提供与机构条件相适应的计划生育手术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4.3.2提供术后关爱服务、健康教育和指导随访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4.3.3</w:t>
            </w:r>
            <w:r>
              <w:rPr>
                <w:rFonts w:hint="eastAsia" w:ascii="仿宋_GB2312" w:eastAsia="仿宋_GB2312"/>
                <w:sz w:val="24"/>
                <w:szCs w:val="24"/>
              </w:rPr>
              <w:t>开展提供避孕药具和节育手术的医学检查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cs="宋体"/>
                <w:sz w:val="24"/>
                <w:szCs w:val="24"/>
              </w:rPr>
            </w:pPr>
            <w:r>
              <w:rPr>
                <w:rFonts w:hint="eastAsia" w:ascii="仿宋_GB2312" w:eastAsia="仿宋_GB2312" w:cs="宋体"/>
                <w:sz w:val="24"/>
                <w:szCs w:val="24"/>
              </w:rPr>
              <w:t>4.3.4</w:t>
            </w:r>
            <w:r>
              <w:rPr>
                <w:rFonts w:hint="eastAsia" w:ascii="仿宋_GB2312" w:eastAsia="仿宋_GB2312"/>
                <w:sz w:val="24"/>
                <w:szCs w:val="24"/>
              </w:rPr>
              <w:t>开展计划生育药具不良反应的诊断和治疗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cs="宋体"/>
                <w:sz w:val="24"/>
                <w:szCs w:val="24"/>
              </w:rPr>
            </w:pPr>
            <w:r>
              <w:rPr>
                <w:rFonts w:hint="eastAsia" w:ascii="仿宋_GB2312" w:eastAsia="仿宋_GB2312" w:cs="宋体"/>
                <w:sz w:val="24"/>
                <w:szCs w:val="24"/>
              </w:rPr>
              <w:t>4.3.5</w:t>
            </w:r>
            <w:r>
              <w:rPr>
                <w:rFonts w:hint="eastAsia" w:ascii="仿宋_GB2312" w:eastAsia="仿宋_GB2312"/>
                <w:sz w:val="24"/>
                <w:szCs w:val="24"/>
              </w:rPr>
              <w:t>发现避孕药具不良反应和不良事件，及时报告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hAnsi="宋体" w:eastAsia="仿宋_GB2312" w:cs="宋体"/>
                <w:sz w:val="24"/>
                <w:szCs w:val="24"/>
              </w:rPr>
            </w:pPr>
          </w:p>
        </w:tc>
        <w:tc>
          <w:tcPr>
            <w:tcW w:w="6874" w:type="dxa"/>
          </w:tcPr>
          <w:p>
            <w:pPr>
              <w:rPr>
                <w:rFonts w:ascii="仿宋_GB2312" w:eastAsia="仿宋_GB2312" w:cs="宋体"/>
                <w:sz w:val="24"/>
                <w:szCs w:val="24"/>
              </w:rPr>
            </w:pPr>
            <w:r>
              <w:rPr>
                <w:rFonts w:hint="eastAsia" w:ascii="仿宋_GB2312" w:eastAsia="仿宋_GB2312" w:cs="宋体"/>
                <w:sz w:val="24"/>
                <w:szCs w:val="24"/>
              </w:rPr>
              <w:t>4.3.6</w:t>
            </w:r>
            <w:r>
              <w:rPr>
                <w:rFonts w:hint="eastAsia" w:ascii="仿宋_GB2312" w:eastAsia="仿宋_GB2312"/>
                <w:sz w:val="24"/>
                <w:szCs w:val="24"/>
              </w:rPr>
              <w:t xml:space="preserve"> </w:t>
            </w:r>
            <w:r>
              <w:rPr>
                <w:rFonts w:hint="eastAsia" w:ascii="仿宋_GB2312" w:eastAsia="仿宋_GB2312" w:cs="宋体"/>
                <w:sz w:val="24"/>
                <w:szCs w:val="24"/>
              </w:rPr>
              <w:t>建立各种手术及手术并发症登记，定期总结分析提出意见和建议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4.4男性生殖健康科</w:t>
            </w:r>
          </w:p>
        </w:tc>
        <w:tc>
          <w:tcPr>
            <w:tcW w:w="6874" w:type="dxa"/>
          </w:tcPr>
          <w:p>
            <w:pPr>
              <w:rPr>
                <w:rFonts w:ascii="仿宋_GB2312" w:eastAsia="仿宋_GB2312"/>
                <w:sz w:val="24"/>
                <w:szCs w:val="24"/>
              </w:rPr>
            </w:pPr>
            <w:r>
              <w:rPr>
                <w:rFonts w:hint="eastAsia" w:ascii="仿宋_GB2312" w:eastAsia="仿宋_GB2312" w:cs="宋体"/>
                <w:sz w:val="24"/>
                <w:szCs w:val="24"/>
              </w:rPr>
              <w:t>4.4.1开展男性孕前精子质量评估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9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4.4.2开展男性不育诊治，接受转诊服务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9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4.4.3开展前列腺疾病诊治，接受转诊服务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4.4.4 开展男性生殖道感染诊治，接受转诊服务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cs="宋体"/>
                <w:sz w:val="24"/>
                <w:szCs w:val="24"/>
              </w:rPr>
              <w:t>4.4.5 建立登记，定期总结分析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36" w:hRule="atLeast"/>
          <w:jc w:val="center"/>
        </w:trPr>
        <w:tc>
          <w:tcPr>
            <w:tcW w:w="696" w:type="dxa"/>
            <w:vMerge w:val="continue"/>
          </w:tcPr>
          <w:p>
            <w:pPr>
              <w:jc w:val="left"/>
              <w:rPr>
                <w:rFonts w:ascii="仿宋_GB2312" w:eastAsia="仿宋_GB2312"/>
                <w:kern w:val="0"/>
                <w:sz w:val="24"/>
                <w:szCs w:val="24"/>
              </w:rPr>
            </w:pPr>
          </w:p>
        </w:tc>
        <w:tc>
          <w:tcPr>
            <w:tcW w:w="816" w:type="dxa"/>
            <w:vMerge w:val="restart"/>
            <w:tcBorders>
              <w:bottom w:val="single" w:color="auto" w:sz="8" w:space="0"/>
            </w:tcBorders>
            <w:vAlign w:val="center"/>
          </w:tcPr>
          <w:p>
            <w:pPr>
              <w:widowControl/>
              <w:jc w:val="left"/>
              <w:rPr>
                <w:rFonts w:ascii="仿宋_GB2312" w:eastAsia="仿宋_GB2312"/>
                <w:sz w:val="24"/>
                <w:szCs w:val="24"/>
              </w:rPr>
            </w:pPr>
            <w:r>
              <w:rPr>
                <w:rFonts w:hint="eastAsia" w:ascii="仿宋_GB2312" w:eastAsia="仿宋_GB2312"/>
                <w:sz w:val="24"/>
                <w:szCs w:val="24"/>
              </w:rPr>
              <w:t>4.5避孕药具管理科</w:t>
            </w:r>
          </w:p>
        </w:tc>
        <w:tc>
          <w:tcPr>
            <w:tcW w:w="6874" w:type="dxa"/>
            <w:tcBorders>
              <w:bottom w:val="single" w:color="auto" w:sz="8" w:space="0"/>
            </w:tcBorders>
          </w:tcPr>
          <w:p>
            <w:pPr>
              <w:rPr>
                <w:rFonts w:ascii="仿宋_GB2312" w:eastAsia="仿宋_GB2312"/>
                <w:sz w:val="24"/>
                <w:szCs w:val="24"/>
              </w:rPr>
            </w:pPr>
            <w:r>
              <w:rPr>
                <w:rFonts w:hint="eastAsia" w:ascii="仿宋_GB2312" w:eastAsia="仿宋_GB2312" w:cs="宋体"/>
                <w:sz w:val="24"/>
                <w:szCs w:val="24"/>
              </w:rPr>
              <w:t>4.5.1制定避孕药具采购和发放计划</w:t>
            </w:r>
            <w:r>
              <w:rPr>
                <w:rFonts w:hint="eastAsia" w:ascii="仿宋_GB2312" w:eastAsia="仿宋_GB2312"/>
                <w:sz w:val="24"/>
                <w:szCs w:val="24"/>
              </w:rPr>
              <w:t>，</w:t>
            </w:r>
            <w:r>
              <w:rPr>
                <w:rFonts w:ascii="仿宋_GB2312" w:eastAsia="仿宋_GB2312"/>
                <w:sz w:val="24"/>
                <w:szCs w:val="24"/>
              </w:rPr>
              <w:t>掌握全</w:t>
            </w:r>
            <w:r>
              <w:rPr>
                <w:rFonts w:hint="eastAsia" w:ascii="仿宋_GB2312" w:eastAsia="仿宋_GB2312"/>
                <w:sz w:val="24"/>
                <w:szCs w:val="24"/>
              </w:rPr>
              <w:t>地区</w:t>
            </w:r>
            <w:r>
              <w:rPr>
                <w:rFonts w:ascii="仿宋_GB2312" w:eastAsia="仿宋_GB2312"/>
                <w:sz w:val="24"/>
                <w:szCs w:val="24"/>
              </w:rPr>
              <w:t>药具工作执行情况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1"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4.5.2储藏和提供避孕药具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31"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4.5.3</w:t>
            </w:r>
            <w:r>
              <w:rPr>
                <w:rFonts w:hint="eastAsia" w:ascii="仿宋_GB2312" w:eastAsia="仿宋_GB2312" w:cs="宋体"/>
                <w:sz w:val="24"/>
                <w:szCs w:val="24"/>
              </w:rPr>
              <w:t>开展避孕药具不良反应监测，定期报告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3"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4.5.4推广避孕节育新产品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0"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4.5.5建立完整、规范、真实的登记，定期分析避孕药具有效性和安全性，对避孕药具的采购与发放提出意见和建议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restart"/>
            <w:vAlign w:val="center"/>
          </w:tcPr>
          <w:p>
            <w:pPr>
              <w:widowControl/>
              <w:jc w:val="center"/>
              <w:rPr>
                <w:rFonts w:ascii="仿宋_GB2312" w:eastAsia="仿宋_GB2312" w:cs="宋体"/>
                <w:kern w:val="0"/>
                <w:sz w:val="24"/>
                <w:szCs w:val="24"/>
              </w:rPr>
            </w:pPr>
            <w:r>
              <w:rPr>
                <w:rFonts w:hint="eastAsia" w:ascii="仿宋_GB2312" w:eastAsia="仿宋_GB2312"/>
                <w:kern w:val="0"/>
                <w:sz w:val="24"/>
                <w:szCs w:val="24"/>
              </w:rPr>
              <w:t>5.</w:t>
            </w:r>
            <w:r>
              <w:rPr>
                <w:rFonts w:hint="eastAsia" w:ascii="仿宋_GB2312" w:eastAsia="仿宋_GB2312" w:cs="宋体"/>
                <w:kern w:val="0"/>
                <w:sz w:val="24"/>
                <w:szCs w:val="24"/>
              </w:rPr>
              <w:t>其他相关部</w:t>
            </w:r>
          </w:p>
          <w:p>
            <w:pPr>
              <w:widowControl/>
              <w:jc w:val="center"/>
              <w:rPr>
                <w:rFonts w:ascii="仿宋_GB2312" w:eastAsia="仿宋_GB2312"/>
                <w:kern w:val="0"/>
                <w:sz w:val="24"/>
                <w:szCs w:val="24"/>
              </w:rPr>
            </w:pPr>
            <w:r>
              <w:rPr>
                <w:rFonts w:hint="eastAsia" w:ascii="仿宋_GB2312" w:eastAsia="仿宋_GB2312" w:cs="宋体"/>
                <w:kern w:val="0"/>
                <w:sz w:val="24"/>
                <w:szCs w:val="24"/>
              </w:rPr>
              <w:t>门</w:t>
            </w:r>
          </w:p>
        </w:tc>
        <w:tc>
          <w:tcPr>
            <w:tcW w:w="816" w:type="dxa"/>
            <w:vMerge w:val="restart"/>
            <w:vAlign w:val="center"/>
          </w:tcPr>
          <w:p>
            <w:pPr>
              <w:widowControl/>
              <w:jc w:val="left"/>
              <w:rPr>
                <w:rFonts w:ascii="仿宋_GB2312" w:eastAsia="仿宋_GB2312"/>
                <w:sz w:val="24"/>
                <w:szCs w:val="24"/>
              </w:rPr>
            </w:pPr>
            <w:r>
              <w:rPr>
                <w:rFonts w:hint="eastAsia" w:ascii="仿宋_GB2312" w:hAnsi="宋体" w:eastAsia="仿宋_GB2312" w:cs="宋体"/>
                <w:sz w:val="24"/>
                <w:szCs w:val="24"/>
              </w:rPr>
              <w:t>5.1信息管理科</w:t>
            </w:r>
          </w:p>
        </w:tc>
        <w:tc>
          <w:tcPr>
            <w:tcW w:w="6874" w:type="dxa"/>
          </w:tcPr>
          <w:p>
            <w:pPr>
              <w:rPr>
                <w:rFonts w:ascii="仿宋_GB2312" w:eastAsia="仿宋_GB2312"/>
                <w:sz w:val="24"/>
                <w:szCs w:val="24"/>
              </w:rPr>
            </w:pPr>
            <w:r>
              <w:rPr>
                <w:rFonts w:hint="eastAsia" w:ascii="仿宋_GB2312" w:eastAsia="仿宋_GB2312"/>
                <w:sz w:val="24"/>
                <w:szCs w:val="24"/>
              </w:rPr>
              <w:t>5.1.1受卫生计生行政部门委托</w:t>
            </w:r>
            <w:r>
              <w:rPr>
                <w:rFonts w:hint="eastAsia" w:ascii="仿宋_GB2312" w:eastAsia="仿宋_GB2312" w:cs="宋体"/>
                <w:sz w:val="24"/>
                <w:szCs w:val="24"/>
              </w:rPr>
              <w:t>制定妇幼健康信息管理方案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vAlign w:val="center"/>
          </w:tcPr>
          <w:p>
            <w:pPr>
              <w:widowControl/>
              <w:jc w:val="center"/>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5.1.2</w:t>
            </w:r>
            <w:r>
              <w:rPr>
                <w:rFonts w:hint="eastAsia" w:ascii="仿宋_GB2312" w:eastAsia="仿宋_GB2312" w:cs="宋体"/>
                <w:sz w:val="24"/>
                <w:szCs w:val="24"/>
              </w:rPr>
              <w:t>召开辖区信息工作年会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vAlign w:val="center"/>
          </w:tcPr>
          <w:p>
            <w:pPr>
              <w:widowControl/>
              <w:jc w:val="center"/>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5.1.3</w:t>
            </w:r>
            <w:r>
              <w:rPr>
                <w:rFonts w:hint="eastAsia" w:ascii="仿宋_GB2312" w:eastAsia="仿宋_GB2312" w:cs="宋体"/>
                <w:sz w:val="24"/>
                <w:szCs w:val="24"/>
              </w:rPr>
              <w:t>负责辖区内妇幼健康信息的收集、统计分析、上报和反馈以及质量控制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vAlign w:val="center"/>
          </w:tcPr>
          <w:p>
            <w:pPr>
              <w:widowControl/>
              <w:jc w:val="center"/>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5.1.4</w:t>
            </w:r>
            <w:r>
              <w:rPr>
                <w:rFonts w:hint="eastAsia" w:ascii="仿宋_GB2312" w:eastAsia="仿宋_GB2312" w:cs="宋体"/>
                <w:sz w:val="24"/>
                <w:szCs w:val="24"/>
              </w:rPr>
              <w:t>受卫生计生行政部门委托开展辖区内妇幼健康信息工作的业务指导和督导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vAlign w:val="center"/>
          </w:tcPr>
          <w:p>
            <w:pPr>
              <w:widowControl/>
              <w:jc w:val="center"/>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rPr>
                <w:rFonts w:ascii="仿宋_GB2312" w:eastAsia="仿宋_GB2312"/>
                <w:sz w:val="24"/>
                <w:szCs w:val="24"/>
              </w:rPr>
            </w:pPr>
            <w:r>
              <w:rPr>
                <w:rFonts w:hint="eastAsia" w:ascii="仿宋_GB2312" w:eastAsia="仿宋_GB2312"/>
                <w:sz w:val="24"/>
                <w:szCs w:val="24"/>
              </w:rPr>
              <w:t>5.1.5 受卫生计生行政部门委托</w:t>
            </w:r>
            <w:r>
              <w:rPr>
                <w:rFonts w:hint="eastAsia" w:ascii="仿宋_GB2312" w:eastAsia="仿宋_GB2312" w:cs="宋体"/>
                <w:sz w:val="24"/>
                <w:szCs w:val="24"/>
              </w:rPr>
              <w:t>承担辖区各类从事妇幼健康信息工作人员的业务技术培训与考核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vAlign w:val="center"/>
          </w:tcPr>
          <w:p>
            <w:pPr>
              <w:widowControl/>
              <w:jc w:val="center"/>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5.1.6协助开展</w:t>
            </w:r>
            <w:r>
              <w:rPr>
                <w:rFonts w:hint="eastAsia" w:ascii="仿宋_GB2312" w:eastAsia="仿宋_GB2312" w:cs="宋体"/>
                <w:sz w:val="24"/>
                <w:szCs w:val="24"/>
              </w:rPr>
              <w:t>辖区妇幼健康信息网络的建设和运行维护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vAlign w:val="center"/>
          </w:tcPr>
          <w:p>
            <w:pPr>
              <w:widowControl/>
              <w:jc w:val="center"/>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5.1.7</w:t>
            </w:r>
            <w:r>
              <w:rPr>
                <w:rFonts w:hint="eastAsia" w:ascii="仿宋_GB2312" w:eastAsia="仿宋_GB2312" w:cs="宋体"/>
                <w:sz w:val="24"/>
                <w:szCs w:val="24"/>
              </w:rPr>
              <w:t>负责本院内信息系统及其网络平台的规划、建设和运行维护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vAlign w:val="center"/>
          </w:tcPr>
          <w:p>
            <w:pPr>
              <w:widowControl/>
              <w:jc w:val="center"/>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5.1.8</w:t>
            </w:r>
            <w:r>
              <w:rPr>
                <w:rFonts w:hint="eastAsia" w:ascii="仿宋_GB2312" w:eastAsia="仿宋_GB2312" w:cs="宋体"/>
                <w:sz w:val="24"/>
                <w:szCs w:val="24"/>
              </w:rPr>
              <w:t>负责本院内基本运行状况、公共卫生服务、医疗技术、诊疗信息和临床用药监测信息等相关数据的收集、统计分析、上报以及质量控制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vAlign w:val="center"/>
          </w:tcPr>
          <w:p>
            <w:pPr>
              <w:widowControl/>
              <w:jc w:val="center"/>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vAlign w:val="center"/>
          </w:tcPr>
          <w:p>
            <w:pPr>
              <w:rPr>
                <w:rFonts w:ascii="仿宋_GB2312" w:eastAsia="仿宋_GB2312"/>
                <w:sz w:val="24"/>
                <w:szCs w:val="24"/>
              </w:rPr>
            </w:pPr>
            <w:r>
              <w:rPr>
                <w:rFonts w:hint="eastAsia" w:ascii="仿宋_GB2312" w:eastAsia="仿宋_GB2312"/>
                <w:sz w:val="24"/>
                <w:szCs w:val="24"/>
              </w:rPr>
              <w:t>5.1.9</w:t>
            </w:r>
            <w:r>
              <w:rPr>
                <w:rFonts w:hint="eastAsia" w:ascii="仿宋_GB2312" w:eastAsia="仿宋_GB2312" w:cs="宋体"/>
                <w:sz w:val="24"/>
                <w:szCs w:val="24"/>
              </w:rPr>
              <w:t>承担本院内信息系统使用人员技术培训与考核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sz w:val="24"/>
                <w:szCs w:val="24"/>
              </w:rPr>
            </w:pPr>
            <w:r>
              <w:rPr>
                <w:rFonts w:hint="eastAsia" w:ascii="仿宋_GB2312" w:hAnsi="宋体" w:eastAsia="仿宋_GB2312" w:cs="宋体"/>
                <w:sz w:val="24"/>
                <w:szCs w:val="24"/>
              </w:rPr>
              <w:t>5.2健康教育科</w:t>
            </w: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5.2.1</w:t>
            </w:r>
            <w:r>
              <w:rPr>
                <w:rFonts w:hint="eastAsia" w:ascii="仿宋_GB2312" w:hAnsi="宋体" w:eastAsia="仿宋_GB2312" w:cs="宋体"/>
                <w:kern w:val="0"/>
                <w:sz w:val="24"/>
                <w:szCs w:val="24"/>
              </w:rPr>
              <w:t>制定本辖区内妇幼健康教育管理制度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5.2.2协助卫生计生行政部门</w:t>
            </w:r>
            <w:r>
              <w:rPr>
                <w:rFonts w:hint="eastAsia" w:ascii="仿宋_GB2312" w:hAnsi="宋体" w:eastAsia="仿宋_GB2312" w:cs="宋体"/>
                <w:kern w:val="0"/>
                <w:sz w:val="24"/>
                <w:szCs w:val="24"/>
              </w:rPr>
              <w:t>制定本辖区重点工作健康教育目标和年度工作计划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5.2.3</w:t>
            </w:r>
            <w:r>
              <w:rPr>
                <w:rFonts w:hint="eastAsia" w:ascii="仿宋_GB2312" w:hAnsi="宋体" w:eastAsia="仿宋_GB2312" w:cs="宋体"/>
                <w:kern w:val="0"/>
                <w:sz w:val="24"/>
                <w:szCs w:val="24"/>
              </w:rPr>
              <w:t>按健康教育目标要求和工作计划开展面向社会的健康教育宣传活动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5.2.4</w:t>
            </w:r>
            <w:r>
              <w:rPr>
                <w:rFonts w:hint="eastAsia" w:ascii="仿宋_GB2312" w:hAnsi="宋体" w:eastAsia="仿宋_GB2312" w:cs="宋体"/>
                <w:kern w:val="0"/>
                <w:sz w:val="24"/>
                <w:szCs w:val="24"/>
              </w:rPr>
              <w:t>针对辖区健康教育的资料开发、制作和分发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5.2.5受卫生计生行政部门委托</w:t>
            </w:r>
            <w:r>
              <w:rPr>
                <w:rFonts w:hint="eastAsia" w:ascii="仿宋_GB2312" w:hAnsi="宋体" w:eastAsia="仿宋_GB2312" w:cs="宋体"/>
                <w:kern w:val="0"/>
                <w:sz w:val="24"/>
                <w:szCs w:val="24"/>
              </w:rPr>
              <w:t>对辖区健康教育工作进行定期督导检查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5.2.6</w:t>
            </w:r>
            <w:r>
              <w:rPr>
                <w:rFonts w:hint="eastAsia" w:ascii="仿宋_GB2312" w:hAnsi="宋体" w:eastAsia="仿宋_GB2312" w:cs="宋体"/>
                <w:kern w:val="0"/>
                <w:sz w:val="24"/>
                <w:szCs w:val="24"/>
              </w:rPr>
              <w:t>对健康教育效果进行评估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5.2.7</w:t>
            </w:r>
            <w:r>
              <w:rPr>
                <w:rFonts w:hint="eastAsia" w:ascii="仿宋_GB2312" w:hAnsi="宋体" w:eastAsia="仿宋_GB2312" w:cs="宋体"/>
                <w:kern w:val="0"/>
                <w:sz w:val="24"/>
                <w:szCs w:val="24"/>
              </w:rPr>
              <w:t>制定本机构内的妇幼健康教育相关制度和年度工作计划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5.2.8</w:t>
            </w:r>
            <w:r>
              <w:rPr>
                <w:rFonts w:hint="eastAsia" w:ascii="仿宋_GB2312" w:hAnsi="宋体" w:eastAsia="仿宋_GB2312" w:cs="宋体"/>
                <w:kern w:val="0"/>
                <w:sz w:val="24"/>
                <w:szCs w:val="24"/>
              </w:rPr>
              <w:t>编写院内健康教育处方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5.2.9</w:t>
            </w:r>
            <w:r>
              <w:rPr>
                <w:rFonts w:hint="eastAsia" w:ascii="仿宋_GB2312" w:hAnsi="宋体" w:eastAsia="仿宋_GB2312" w:cs="宋体"/>
                <w:kern w:val="0"/>
                <w:sz w:val="24"/>
                <w:szCs w:val="24"/>
              </w:rPr>
              <w:t>制作健康教育宣传橱窗、展版、手册等材料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5.2.10</w:t>
            </w:r>
            <w:r>
              <w:rPr>
                <w:rFonts w:hint="eastAsia" w:ascii="仿宋_GB2312" w:hAnsi="宋体" w:eastAsia="仿宋_GB2312" w:cs="宋体"/>
                <w:kern w:val="0"/>
                <w:sz w:val="24"/>
                <w:szCs w:val="24"/>
              </w:rPr>
              <w:t>组织机构内妇幼保健专业人员健康教育相关知识、技能培训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sz w:val="24"/>
                <w:szCs w:val="24"/>
              </w:rPr>
            </w:pPr>
          </w:p>
        </w:tc>
        <w:tc>
          <w:tcPr>
            <w:tcW w:w="6874" w:type="dxa"/>
          </w:tcPr>
          <w:p>
            <w:pPr>
              <w:widowControl/>
              <w:rPr>
                <w:rFonts w:ascii="仿宋_GB2312" w:eastAsia="仿宋_GB2312"/>
                <w:kern w:val="0"/>
                <w:sz w:val="24"/>
                <w:szCs w:val="24"/>
              </w:rPr>
            </w:pPr>
            <w:r>
              <w:rPr>
                <w:rFonts w:hint="eastAsia" w:ascii="仿宋_GB2312" w:eastAsia="仿宋_GB2312"/>
                <w:kern w:val="0"/>
                <w:sz w:val="24"/>
                <w:szCs w:val="24"/>
              </w:rPr>
              <w:t>5.2.11</w:t>
            </w:r>
            <w:r>
              <w:rPr>
                <w:rFonts w:hint="eastAsia" w:ascii="仿宋_GB2312" w:hAnsi="宋体" w:eastAsia="仿宋_GB2312" w:cs="宋体"/>
                <w:kern w:val="0"/>
                <w:sz w:val="24"/>
                <w:szCs w:val="24"/>
              </w:rPr>
              <w:t>开展新婚学校、孕妇学校</w:t>
            </w:r>
            <w:r>
              <w:rPr>
                <w:rFonts w:hint="eastAsia" w:ascii="仿宋_GB2312" w:eastAsia="仿宋_GB2312" w:cs="宋体"/>
                <w:kern w:val="0"/>
                <w:sz w:val="24"/>
                <w:szCs w:val="24"/>
              </w:rPr>
              <w:t>、</w:t>
            </w:r>
            <w:r>
              <w:rPr>
                <w:rFonts w:hint="eastAsia" w:ascii="仿宋_GB2312" w:hAnsi="宋体" w:eastAsia="仿宋_GB2312" w:cs="宋体"/>
                <w:kern w:val="0"/>
                <w:sz w:val="24"/>
                <w:szCs w:val="24"/>
              </w:rPr>
              <w:t>家长学校、人口学校、</w:t>
            </w:r>
            <w:r>
              <w:rPr>
                <w:rFonts w:hint="eastAsia" w:ascii="仿宋_GB2312" w:eastAsia="仿宋_GB2312" w:cs="宋体"/>
                <w:kern w:val="0"/>
                <w:sz w:val="24"/>
                <w:szCs w:val="24"/>
              </w:rPr>
              <w:t>育龄人群及</w:t>
            </w:r>
            <w:r>
              <w:rPr>
                <w:rFonts w:hint="eastAsia" w:ascii="仿宋_GB2312" w:hAnsi="宋体" w:eastAsia="仿宋_GB2312" w:cs="宋体"/>
                <w:kern w:val="0"/>
                <w:sz w:val="24"/>
                <w:szCs w:val="24"/>
              </w:rPr>
              <w:t>病人宣教等健康教育活动</w:t>
            </w:r>
          </w:p>
        </w:tc>
      </w:tr>
    </w:tbl>
    <w:p>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县级妇幼健康服务机构业务</w:t>
      </w:r>
      <w:r>
        <w:rPr>
          <w:rFonts w:hint="eastAsia" w:ascii="黑体" w:hAnsi="黑体" w:eastAsia="黑体"/>
          <w:sz w:val="32"/>
          <w:szCs w:val="32"/>
        </w:rPr>
        <w:t>部门设置</w:t>
      </w:r>
      <w:r>
        <w:rPr>
          <w:rFonts w:ascii="黑体" w:hAnsi="黑体" w:eastAsia="黑体"/>
          <w:sz w:val="32"/>
          <w:szCs w:val="32"/>
        </w:rPr>
        <w:t>指南</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县级妇幼健康服务机构是三级妇幼健康服务机构的基础，合理设置业务部门是保证其落实工作职责、提高工作效率的前提。业务部门设置应充分体现以保健为中心、保健与临床有机结合的特色，规模适宜、布局合理。</w:t>
      </w:r>
    </w:p>
    <w:p>
      <w:pPr>
        <w:adjustRightInd w:val="0"/>
        <w:snapToGrid w:val="0"/>
        <w:spacing w:line="360" w:lineRule="auto"/>
        <w:ind w:firstLine="640" w:firstLineChars="200"/>
        <w:rPr>
          <w:rFonts w:ascii="楷体_GB2312" w:hAnsi="仿宋" w:eastAsia="楷体_GB2312"/>
          <w:bCs/>
          <w:sz w:val="32"/>
          <w:szCs w:val="32"/>
        </w:rPr>
      </w:pPr>
      <w:r>
        <w:rPr>
          <w:rFonts w:hint="eastAsia" w:ascii="楷体_GB2312" w:hAnsi="仿宋" w:eastAsia="楷体_GB2312"/>
          <w:bCs/>
          <w:sz w:val="32"/>
          <w:szCs w:val="32"/>
        </w:rPr>
        <w:t>（一）业务部门设置原则。</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1.充分体现以妇女儿童为中心，保健与临床相结合，在整体发展的基础上，加强保健专科建设，突出保健优势。</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2.与县级妇幼健康服务机构职能、任务、规模相适应。科室设置齐全。根据职能任务、群众需求和机构业务发展需要，可参照上级妇幼健康服务机构设置科室。</w:t>
      </w:r>
    </w:p>
    <w:p>
      <w:pPr>
        <w:adjustRightInd w:val="0"/>
        <w:snapToGrid w:val="0"/>
        <w:spacing w:line="360" w:lineRule="auto"/>
        <w:ind w:firstLine="640" w:firstLineChars="200"/>
        <w:rPr>
          <w:rFonts w:ascii="楷体_GB2312" w:hAnsi="仿宋" w:eastAsia="楷体_GB2312"/>
          <w:bCs/>
          <w:sz w:val="32"/>
          <w:szCs w:val="32"/>
        </w:rPr>
      </w:pPr>
      <w:r>
        <w:rPr>
          <w:rFonts w:hint="eastAsia" w:ascii="楷体_GB2312" w:hAnsi="仿宋" w:eastAsia="楷体_GB2312"/>
          <w:bCs/>
          <w:sz w:val="32"/>
          <w:szCs w:val="32"/>
        </w:rPr>
        <w:t>（二）业务部门设置。</w:t>
      </w:r>
    </w:p>
    <w:p>
      <w:pPr>
        <w:tabs>
          <w:tab w:val="left" w:pos="11057"/>
        </w:tabs>
        <w:adjustRightInd w:val="0"/>
        <w:snapToGrid w:val="0"/>
        <w:spacing w:line="360" w:lineRule="auto"/>
        <w:ind w:firstLine="646" w:firstLineChars="202"/>
        <w:rPr>
          <w:rFonts w:ascii="仿宋_GB2312" w:hAnsi="仿宋" w:eastAsia="仿宋_GB2312"/>
          <w:bCs/>
          <w:sz w:val="32"/>
          <w:szCs w:val="32"/>
        </w:rPr>
      </w:pPr>
      <w:r>
        <w:rPr>
          <w:rFonts w:hint="eastAsia" w:ascii="仿宋_GB2312" w:hAnsi="仿宋" w:eastAsia="仿宋_GB2312"/>
          <w:bCs/>
          <w:sz w:val="32"/>
          <w:szCs w:val="32"/>
        </w:rPr>
        <w:t>1.孕产保健部。</w:t>
      </w:r>
      <w:r>
        <w:rPr>
          <w:rFonts w:hint="eastAsia" w:ascii="仿宋_GB2312" w:eastAsia="仿宋_GB2312"/>
          <w:sz w:val="32"/>
          <w:szCs w:val="32"/>
        </w:rPr>
        <w:t>基本科室主要包括：</w:t>
      </w:r>
    </w:p>
    <w:p>
      <w:pPr>
        <w:tabs>
          <w:tab w:val="left" w:pos="11057"/>
        </w:tabs>
        <w:adjustRightInd w:val="0"/>
        <w:snapToGrid w:val="0"/>
        <w:spacing w:line="360" w:lineRule="auto"/>
        <w:ind w:firstLine="646" w:firstLineChars="202"/>
        <w:rPr>
          <w:rFonts w:ascii="仿宋_GB2312" w:hAnsi="仿宋" w:eastAsia="仿宋_GB2312"/>
          <w:sz w:val="32"/>
          <w:szCs w:val="32"/>
        </w:rPr>
      </w:pPr>
      <w:r>
        <w:rPr>
          <w:rFonts w:hint="eastAsia" w:ascii="仿宋_GB2312" w:hAnsi="仿宋" w:eastAsia="仿宋_GB2312"/>
          <w:bCs/>
          <w:sz w:val="32"/>
          <w:szCs w:val="32"/>
        </w:rPr>
        <w:t>（1）孕产保健科</w:t>
      </w:r>
      <w:r>
        <w:rPr>
          <w:rFonts w:hint="eastAsia" w:ascii="仿宋_GB2312" w:hAnsi="仿宋" w:eastAsia="仿宋_GB2312"/>
          <w:sz w:val="32"/>
          <w:szCs w:val="32"/>
        </w:rPr>
        <w:t>：包括群体保健、婚前保健、孕前保健、孕期保健、医学遗传咨询与产前筛查、产后保健等业务内容。</w:t>
      </w:r>
    </w:p>
    <w:p>
      <w:pPr>
        <w:tabs>
          <w:tab w:val="left" w:pos="11057"/>
        </w:tabs>
        <w:adjustRightInd w:val="0"/>
        <w:snapToGrid w:val="0"/>
        <w:spacing w:line="360" w:lineRule="auto"/>
        <w:ind w:firstLine="646" w:firstLineChars="202"/>
        <w:rPr>
          <w:rFonts w:ascii="仿宋_GB2312" w:hAnsi="仿宋" w:eastAsia="仿宋_GB2312"/>
          <w:sz w:val="32"/>
          <w:szCs w:val="32"/>
        </w:rPr>
      </w:pPr>
      <w:r>
        <w:rPr>
          <w:rFonts w:hint="eastAsia" w:ascii="仿宋_GB2312" w:hAnsi="仿宋" w:eastAsia="仿宋_GB2312"/>
          <w:bCs/>
          <w:sz w:val="32"/>
          <w:szCs w:val="32"/>
        </w:rPr>
        <w:t>（2）产科:</w:t>
      </w:r>
      <w:r>
        <w:rPr>
          <w:rFonts w:hint="eastAsia" w:ascii="仿宋_GB2312" w:hAnsi="仿宋" w:eastAsia="仿宋_GB2312"/>
          <w:sz w:val="32"/>
          <w:szCs w:val="32"/>
        </w:rPr>
        <w:t>分娩期保健。</w:t>
      </w:r>
    </w:p>
    <w:p>
      <w:pPr>
        <w:adjustRightInd w:val="0"/>
        <w:snapToGrid w:val="0"/>
        <w:spacing w:line="360" w:lineRule="auto"/>
        <w:ind w:firstLine="646" w:firstLineChars="202"/>
        <w:rPr>
          <w:rFonts w:ascii="仿宋_GB2312" w:hAnsi="仿宋" w:eastAsia="仿宋_GB2312"/>
          <w:bCs/>
          <w:sz w:val="32"/>
          <w:szCs w:val="32"/>
        </w:rPr>
      </w:pPr>
      <w:r>
        <w:rPr>
          <w:rFonts w:hint="eastAsia" w:ascii="仿宋_GB2312" w:hAnsi="仿宋" w:eastAsia="仿宋_GB2312"/>
          <w:bCs/>
          <w:sz w:val="32"/>
          <w:szCs w:val="32"/>
        </w:rPr>
        <w:t>2.儿童保健部。</w:t>
      </w:r>
      <w:r>
        <w:rPr>
          <w:rFonts w:hint="eastAsia" w:ascii="仿宋_GB2312" w:eastAsia="仿宋_GB2312"/>
          <w:sz w:val="32"/>
          <w:szCs w:val="32"/>
        </w:rPr>
        <w:t>基本科室主要包括：</w:t>
      </w:r>
    </w:p>
    <w:p>
      <w:pPr>
        <w:adjustRightInd w:val="0"/>
        <w:snapToGrid w:val="0"/>
        <w:spacing w:line="360" w:lineRule="auto"/>
        <w:ind w:firstLine="646" w:firstLineChars="202"/>
        <w:rPr>
          <w:rFonts w:ascii="仿宋_GB2312" w:hAnsi="仿宋" w:eastAsia="仿宋_GB2312"/>
          <w:sz w:val="32"/>
          <w:szCs w:val="32"/>
        </w:rPr>
      </w:pPr>
      <w:r>
        <w:rPr>
          <w:rFonts w:hint="eastAsia" w:ascii="仿宋_GB2312" w:hAnsi="仿宋" w:eastAsia="仿宋_GB2312"/>
          <w:bCs/>
          <w:sz w:val="32"/>
          <w:szCs w:val="32"/>
        </w:rPr>
        <w:t>（1）儿童保健科</w:t>
      </w:r>
      <w:r>
        <w:rPr>
          <w:rFonts w:hint="eastAsia" w:ascii="仿宋_GB2312" w:hAnsi="仿宋" w:eastAsia="仿宋_GB2312"/>
          <w:sz w:val="32"/>
          <w:szCs w:val="32"/>
        </w:rPr>
        <w:t>：包括群体保健、新生儿疾病筛查、儿童生长发育、儿童营养与喂养、儿童心理卫生、儿童五官保健、高危儿管理、儿童康复等业务内容。</w:t>
      </w:r>
    </w:p>
    <w:p>
      <w:pPr>
        <w:adjustRightInd w:val="0"/>
        <w:snapToGrid w:val="0"/>
        <w:spacing w:line="360" w:lineRule="auto"/>
        <w:ind w:firstLine="646" w:firstLineChars="202"/>
        <w:rPr>
          <w:rFonts w:ascii="仿宋_GB2312" w:hAnsi="仿宋" w:eastAsia="仿宋_GB2312"/>
          <w:sz w:val="32"/>
          <w:szCs w:val="32"/>
        </w:rPr>
      </w:pPr>
      <w:r>
        <w:rPr>
          <w:rFonts w:hint="eastAsia" w:ascii="仿宋_GB2312" w:hAnsi="仿宋" w:eastAsia="仿宋_GB2312"/>
          <w:bCs/>
          <w:sz w:val="32"/>
          <w:szCs w:val="32"/>
        </w:rPr>
        <w:t>（2）儿科</w:t>
      </w:r>
      <w:r>
        <w:rPr>
          <w:rFonts w:hint="eastAsia" w:ascii="仿宋_GB2312" w:hAnsi="仿宋" w:eastAsia="仿宋_GB2312"/>
          <w:sz w:val="32"/>
          <w:szCs w:val="32"/>
        </w:rPr>
        <w:t>：包括儿科、</w:t>
      </w:r>
      <w:r>
        <w:rPr>
          <w:rFonts w:hint="eastAsia" w:ascii="仿宋_GB2312" w:hAnsi="仿宋" w:eastAsia="仿宋_GB2312"/>
          <w:bCs/>
          <w:sz w:val="32"/>
          <w:szCs w:val="32"/>
        </w:rPr>
        <w:t>新生儿科、</w:t>
      </w:r>
      <w:r>
        <w:rPr>
          <w:rFonts w:hint="eastAsia" w:ascii="仿宋_GB2312" w:hAnsi="仿宋" w:eastAsia="仿宋_GB2312"/>
          <w:sz w:val="32"/>
          <w:szCs w:val="32"/>
        </w:rPr>
        <w:t>中医儿科等业务内容。</w:t>
      </w:r>
    </w:p>
    <w:p>
      <w:pPr>
        <w:adjustRightInd w:val="0"/>
        <w:snapToGrid w:val="0"/>
        <w:spacing w:line="360"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3.妇女保健部。</w:t>
      </w:r>
      <w:r>
        <w:rPr>
          <w:rFonts w:hint="eastAsia" w:ascii="仿宋_GB2312" w:eastAsia="仿宋_GB2312"/>
          <w:sz w:val="32"/>
          <w:szCs w:val="32"/>
        </w:rPr>
        <w:t>基本科室主要包括：</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bCs/>
          <w:sz w:val="32"/>
          <w:szCs w:val="32"/>
        </w:rPr>
        <w:t>（1）妇女保健科</w:t>
      </w:r>
      <w:r>
        <w:rPr>
          <w:rFonts w:hint="eastAsia" w:ascii="仿宋_GB2312" w:hAnsi="仿宋" w:eastAsia="仿宋_GB2312"/>
          <w:sz w:val="32"/>
          <w:szCs w:val="32"/>
        </w:rPr>
        <w:t>：包括群体保健、青春期保健、更老年期保健、乳腺保健等业务内容。</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bCs/>
          <w:sz w:val="32"/>
          <w:szCs w:val="32"/>
        </w:rPr>
        <w:t>（2）妇科</w:t>
      </w:r>
      <w:r>
        <w:rPr>
          <w:rFonts w:hint="eastAsia" w:ascii="仿宋_GB2312" w:hAnsi="仿宋" w:eastAsia="仿宋_GB2312"/>
          <w:sz w:val="32"/>
          <w:szCs w:val="32"/>
        </w:rPr>
        <w:t>：包括妇科、中医妇科等业务内容。</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4.计划生育技术服务部。</w:t>
      </w:r>
      <w:r>
        <w:rPr>
          <w:rFonts w:hint="eastAsia" w:ascii="仿宋_GB2312" w:eastAsia="仿宋_GB2312"/>
          <w:sz w:val="32"/>
          <w:szCs w:val="32"/>
        </w:rPr>
        <w:t>基本科室主要包括：</w:t>
      </w:r>
    </w:p>
    <w:p>
      <w:pPr>
        <w:adjustRightInd w:val="0"/>
        <w:snapToGrid w:val="0"/>
        <w:spacing w:line="360" w:lineRule="auto"/>
        <w:ind w:firstLine="707" w:firstLineChars="221"/>
        <w:rPr>
          <w:rFonts w:ascii="仿宋_GB2312" w:eastAsia="仿宋_GB2312"/>
          <w:sz w:val="32"/>
          <w:szCs w:val="32"/>
        </w:rPr>
      </w:pPr>
      <w:r>
        <w:rPr>
          <w:rFonts w:hint="eastAsia" w:ascii="仿宋_GB2312" w:eastAsia="仿宋_GB2312"/>
          <w:sz w:val="32"/>
          <w:szCs w:val="32"/>
        </w:rPr>
        <w:t>（1）计划生育指导科。</w:t>
      </w:r>
    </w:p>
    <w:p>
      <w:pPr>
        <w:adjustRightInd w:val="0"/>
        <w:snapToGrid w:val="0"/>
        <w:spacing w:line="360" w:lineRule="auto"/>
        <w:ind w:firstLine="707" w:firstLineChars="221"/>
        <w:rPr>
          <w:rFonts w:ascii="仿宋_GB2312" w:eastAsia="仿宋_GB2312"/>
          <w:sz w:val="32"/>
          <w:szCs w:val="32"/>
        </w:rPr>
      </w:pPr>
      <w:r>
        <w:rPr>
          <w:rFonts w:hint="eastAsia" w:ascii="仿宋_GB2312" w:eastAsia="仿宋_GB2312"/>
          <w:sz w:val="32"/>
          <w:szCs w:val="32"/>
        </w:rPr>
        <w:t>（2）计划生育技术服务科：包括计划生育咨询指导、计划生育手术服务和男性生殖健康</w:t>
      </w:r>
      <w:r>
        <w:rPr>
          <w:rFonts w:hint="eastAsia" w:ascii="仿宋_GB2312" w:hAnsi="仿宋" w:eastAsia="仿宋_GB2312"/>
          <w:sz w:val="32"/>
          <w:szCs w:val="32"/>
        </w:rPr>
        <w:t>等业务内容。</w:t>
      </w:r>
    </w:p>
    <w:p>
      <w:pPr>
        <w:adjustRightInd w:val="0"/>
        <w:snapToGrid w:val="0"/>
        <w:spacing w:line="360" w:lineRule="auto"/>
        <w:ind w:firstLine="707" w:firstLineChars="221"/>
        <w:rPr>
          <w:rFonts w:ascii="仿宋_GB2312" w:eastAsia="仿宋_GB2312"/>
          <w:sz w:val="32"/>
          <w:szCs w:val="32"/>
        </w:rPr>
      </w:pPr>
      <w:r>
        <w:rPr>
          <w:rFonts w:hint="eastAsia" w:ascii="仿宋_GB2312" w:eastAsia="仿宋_GB2312"/>
          <w:sz w:val="32"/>
          <w:szCs w:val="32"/>
        </w:rPr>
        <w:t>（3）避孕药具管理科。</w:t>
      </w:r>
    </w:p>
    <w:p>
      <w:pPr>
        <w:adjustRightInd w:val="0"/>
        <w:snapToGrid w:val="0"/>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妇幼健康服务机构应根据功能和任务设立与之相适应的管理科室，对全院各业务部门开展的信息管理和健康教育工作进行统筹管理，并设立与四个业务部门相配套的急诊、手术、医学影像、药剂和检验等部门。</w:t>
      </w:r>
    </w:p>
    <w:p>
      <w:pPr>
        <w:adjustRightInd w:val="0"/>
        <w:snapToGrid w:val="0"/>
        <w:spacing w:line="360" w:lineRule="auto"/>
        <w:ind w:firstLine="640" w:firstLineChars="200"/>
        <w:rPr>
          <w:rFonts w:ascii="楷体_GB2312" w:hAnsi="仿宋" w:eastAsia="楷体_GB2312"/>
          <w:bCs/>
          <w:sz w:val="32"/>
          <w:szCs w:val="32"/>
        </w:rPr>
      </w:pPr>
      <w:r>
        <w:rPr>
          <w:rFonts w:hint="eastAsia" w:ascii="楷体_GB2312" w:hAnsi="仿宋" w:eastAsia="楷体_GB2312"/>
          <w:bCs/>
          <w:sz w:val="32"/>
          <w:szCs w:val="32"/>
        </w:rPr>
        <w:t>（三）职能任务。</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县级妇幼健康服务机构各部门主要职能任务见表3。</w:t>
      </w:r>
    </w:p>
    <w:p>
      <w:pPr>
        <w:ind w:firstLine="640" w:firstLineChars="200"/>
        <w:jc w:val="center"/>
        <w:rPr>
          <w:rFonts w:ascii="仿宋_GB2312" w:eastAsia="仿宋_GB2312"/>
          <w:sz w:val="32"/>
          <w:szCs w:val="32"/>
        </w:rPr>
      </w:pPr>
      <w:r>
        <w:rPr>
          <w:rFonts w:hint="eastAsia" w:ascii="仿宋_GB2312" w:hAnsi="宋体" w:eastAsia="仿宋_GB2312"/>
          <w:sz w:val="32"/>
          <w:szCs w:val="32"/>
        </w:rPr>
        <w:t xml:space="preserve">    表3 县级妇幼健康服务机构主要职能任务</w:t>
      </w:r>
    </w:p>
    <w:tbl>
      <w:tblPr>
        <w:tblStyle w:val="8"/>
        <w:tblW w:w="8227" w:type="dxa"/>
        <w:jc w:val="center"/>
        <w:tblInd w:w="142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6"/>
        <w:gridCol w:w="816"/>
        <w:gridCol w:w="816"/>
        <w:gridCol w:w="58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512" w:type="dxa"/>
            <w:gridSpan w:val="2"/>
          </w:tcPr>
          <w:p>
            <w:pPr>
              <w:widowControl/>
              <w:jc w:val="center"/>
              <w:rPr>
                <w:rFonts w:ascii="仿宋_GB2312" w:eastAsia="仿宋_GB2312"/>
                <w:b/>
                <w:sz w:val="24"/>
                <w:szCs w:val="24"/>
              </w:rPr>
            </w:pPr>
            <w:r>
              <w:rPr>
                <w:rFonts w:hint="eastAsia" w:ascii="仿宋_GB2312" w:eastAsia="仿宋_GB2312"/>
                <w:b/>
                <w:sz w:val="24"/>
                <w:szCs w:val="24"/>
              </w:rPr>
              <w:t>部门</w:t>
            </w:r>
          </w:p>
        </w:tc>
        <w:tc>
          <w:tcPr>
            <w:tcW w:w="6715" w:type="dxa"/>
            <w:gridSpan w:val="2"/>
            <w:vAlign w:val="center"/>
          </w:tcPr>
          <w:p>
            <w:pPr>
              <w:jc w:val="center"/>
              <w:rPr>
                <w:rFonts w:ascii="仿宋_GB2312" w:eastAsia="仿宋_GB2312"/>
                <w:b/>
                <w:sz w:val="24"/>
                <w:szCs w:val="24"/>
              </w:rPr>
            </w:pPr>
            <w:r>
              <w:rPr>
                <w:rFonts w:hint="eastAsia" w:ascii="仿宋_GB2312" w:eastAsia="仿宋_GB2312"/>
                <w:b/>
                <w:sz w:val="24"/>
                <w:szCs w:val="24"/>
              </w:rPr>
              <w:t>职能任务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restart"/>
          </w:tcPr>
          <w:p>
            <w:pPr>
              <w:widowControl/>
              <w:jc w:val="left"/>
              <w:rPr>
                <w:rFonts w:ascii="仿宋_GB2312" w:eastAsia="仿宋_GB2312"/>
                <w:kern w:val="0"/>
                <w:sz w:val="24"/>
                <w:szCs w:val="24"/>
              </w:rPr>
            </w:pPr>
            <w:r>
              <w:rPr>
                <w:rFonts w:hint="eastAsia" w:ascii="仿宋_GB2312" w:eastAsia="仿宋_GB2312"/>
                <w:kern w:val="0"/>
                <w:sz w:val="24"/>
                <w:szCs w:val="24"/>
              </w:rPr>
              <w:t>1.孕产保健部</w:t>
            </w:r>
          </w:p>
        </w:tc>
        <w:tc>
          <w:tcPr>
            <w:tcW w:w="816" w:type="dxa"/>
            <w:vMerge w:val="restart"/>
          </w:tcPr>
          <w:p>
            <w:pPr>
              <w:widowControl/>
              <w:jc w:val="left"/>
              <w:rPr>
                <w:rFonts w:ascii="仿宋_GB2312" w:eastAsia="仿宋_GB2312"/>
                <w:sz w:val="24"/>
                <w:szCs w:val="24"/>
              </w:rPr>
            </w:pPr>
            <w:r>
              <w:rPr>
                <w:rFonts w:hint="eastAsia" w:ascii="仿宋_GB2312" w:eastAsia="仿宋_GB2312"/>
                <w:sz w:val="24"/>
                <w:szCs w:val="24"/>
              </w:rPr>
              <w:t>1.1 孕产保健科</w:t>
            </w: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1.1.1</w:t>
            </w:r>
            <w:r>
              <w:rPr>
                <w:rFonts w:hint="eastAsia" w:ascii="仿宋_GB2312" w:hAnsi="宋体" w:eastAsia="仿宋_GB2312"/>
                <w:sz w:val="24"/>
                <w:szCs w:val="24"/>
              </w:rPr>
              <w:t>孕产群体保健</w:t>
            </w:r>
          </w:p>
        </w:tc>
        <w:tc>
          <w:tcPr>
            <w:tcW w:w="5899" w:type="dxa"/>
          </w:tcPr>
          <w:p>
            <w:pPr>
              <w:rPr>
                <w:rFonts w:ascii="仿宋_GB2312" w:eastAsia="仿宋_GB2312"/>
                <w:sz w:val="24"/>
                <w:szCs w:val="24"/>
              </w:rPr>
            </w:pPr>
            <w:r>
              <w:rPr>
                <w:rFonts w:hint="eastAsia" w:ascii="仿宋_GB2312" w:eastAsia="仿宋_GB2312"/>
                <w:sz w:val="24"/>
                <w:szCs w:val="24"/>
              </w:rPr>
              <w:t>1.1.1.1为卫生计生行政部门制定辖区婚前保健、</w:t>
            </w:r>
            <w:r>
              <w:rPr>
                <w:rFonts w:hint="eastAsia" w:ascii="仿宋_GB2312" w:hAnsi="宋体" w:eastAsia="仿宋_GB2312" w:cs="宋体"/>
                <w:sz w:val="24"/>
                <w:szCs w:val="24"/>
              </w:rPr>
              <w:t>孕产期</w:t>
            </w:r>
            <w:r>
              <w:rPr>
                <w:rFonts w:hint="eastAsia" w:ascii="仿宋_GB2312" w:eastAsia="仿宋_GB2312"/>
                <w:sz w:val="24"/>
                <w:szCs w:val="24"/>
              </w:rPr>
              <w:t>保健工作发展规划，落实工作规范及技术标准提供技术支持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1.1.1.2</w:t>
            </w:r>
            <w:r>
              <w:rPr>
                <w:rFonts w:hint="eastAsia" w:ascii="仿宋_GB2312" w:eastAsia="仿宋_GB2312"/>
                <w:kern w:val="0"/>
                <w:sz w:val="24"/>
                <w:szCs w:val="24"/>
              </w:rPr>
              <w:t>负责制定辖区</w:t>
            </w:r>
            <w:r>
              <w:rPr>
                <w:rFonts w:hint="eastAsia" w:ascii="仿宋_GB2312" w:eastAsia="仿宋_GB2312"/>
                <w:sz w:val="24"/>
                <w:szCs w:val="24"/>
              </w:rPr>
              <w:t>婚前保健、</w:t>
            </w:r>
            <w:r>
              <w:rPr>
                <w:rFonts w:hint="eastAsia" w:ascii="仿宋_GB2312" w:hAnsi="宋体" w:eastAsia="仿宋_GB2312" w:cs="宋体"/>
                <w:sz w:val="24"/>
                <w:szCs w:val="24"/>
              </w:rPr>
              <w:t>孕产期</w:t>
            </w:r>
            <w:r>
              <w:rPr>
                <w:rFonts w:hint="eastAsia" w:ascii="仿宋_GB2312" w:eastAsia="仿宋_GB2312"/>
                <w:kern w:val="0"/>
                <w:sz w:val="24"/>
                <w:szCs w:val="24"/>
              </w:rPr>
              <w:t>保健工作的年度考核评估办法并组织实施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1.1.1.3受卫生计生行政部门委托，组织开展辖区婚前保健、</w:t>
            </w:r>
            <w:r>
              <w:rPr>
                <w:rFonts w:hint="eastAsia" w:ascii="仿宋_GB2312" w:hAnsi="宋体" w:eastAsia="仿宋_GB2312" w:cs="宋体"/>
                <w:sz w:val="24"/>
                <w:szCs w:val="24"/>
              </w:rPr>
              <w:t>孕产期</w:t>
            </w:r>
            <w:r>
              <w:rPr>
                <w:rFonts w:hint="eastAsia" w:ascii="仿宋_GB2312" w:eastAsia="仿宋_GB2312"/>
                <w:sz w:val="24"/>
                <w:szCs w:val="24"/>
              </w:rPr>
              <w:t>保健质量控制、业务指导与督导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1.1.1.4开展孕产妇死亡、5岁以下儿童死亡和</w:t>
            </w:r>
            <w:r>
              <w:rPr>
                <w:rFonts w:hint="eastAsia" w:ascii="仿宋_GB2312" w:eastAsia="仿宋_GB2312"/>
                <w:kern w:val="0"/>
                <w:sz w:val="24"/>
                <w:szCs w:val="24"/>
              </w:rPr>
              <w:t>出生缺陷监测</w:t>
            </w:r>
            <w:r>
              <w:rPr>
                <w:rFonts w:hint="eastAsia" w:ascii="仿宋_GB2312" w:eastAsia="仿宋_GB2312"/>
                <w:sz w:val="24"/>
                <w:szCs w:val="24"/>
              </w:rPr>
              <w:t>工作业务指导、督导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1.1.1.5受卫生计生行政部门委托，组织开展孕产妇死亡和新生儿死亡评审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rPr>
                <w:rFonts w:ascii="仿宋_GB2312" w:eastAsia="仿宋_GB2312"/>
                <w:sz w:val="24"/>
                <w:szCs w:val="24"/>
              </w:rPr>
            </w:pPr>
            <w:r>
              <w:rPr>
                <w:rFonts w:hint="eastAsia" w:ascii="仿宋_GB2312" w:eastAsia="仿宋_GB2312"/>
                <w:sz w:val="24"/>
                <w:szCs w:val="24"/>
              </w:rPr>
              <w:t>1.1.1.6对辖区从事婚前保健、</w:t>
            </w:r>
            <w:r>
              <w:rPr>
                <w:rFonts w:hint="eastAsia" w:ascii="仿宋_GB2312" w:hAnsi="宋体" w:eastAsia="仿宋_GB2312" w:cs="宋体"/>
                <w:sz w:val="24"/>
                <w:szCs w:val="24"/>
              </w:rPr>
              <w:t>孕产期</w:t>
            </w:r>
            <w:r>
              <w:rPr>
                <w:rFonts w:hint="eastAsia" w:ascii="仿宋_GB2312" w:eastAsia="仿宋_GB2312"/>
                <w:sz w:val="24"/>
                <w:szCs w:val="24"/>
              </w:rPr>
              <w:t>保健服务的相关人员进行培训，推广适宜技术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rPr>
                <w:rFonts w:ascii="仿宋_GB2312" w:eastAsia="仿宋_GB2312"/>
                <w:sz w:val="24"/>
                <w:szCs w:val="24"/>
              </w:rPr>
            </w:pPr>
            <w:r>
              <w:rPr>
                <w:rFonts w:hint="eastAsia" w:ascii="仿宋_GB2312" w:eastAsia="仿宋_GB2312"/>
                <w:sz w:val="24"/>
                <w:szCs w:val="24"/>
              </w:rPr>
              <w:t>1.1.1.7负责婚前保健、孕产期保健相关数据的收集、质量控制与统计分析，并提出改进建议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rPr>
                <w:rFonts w:ascii="仿宋_GB2312" w:eastAsia="仿宋_GB2312"/>
                <w:sz w:val="24"/>
                <w:szCs w:val="24"/>
              </w:rPr>
            </w:pPr>
            <w:r>
              <w:rPr>
                <w:rFonts w:hint="eastAsia" w:ascii="仿宋_GB2312" w:eastAsia="仿宋_GB2312"/>
                <w:sz w:val="24"/>
                <w:szCs w:val="24"/>
              </w:rPr>
              <w:t>1.1.1.8掌握辖区孕产妇常见问题和疾病的流行病学特征，开展研究，提供有针对性的干预措施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1.1.2</w:t>
            </w:r>
            <w:r>
              <w:rPr>
                <w:rFonts w:hint="eastAsia" w:ascii="仿宋_GB2312" w:hAnsi="宋体" w:eastAsia="仿宋_GB2312"/>
                <w:sz w:val="24"/>
                <w:szCs w:val="24"/>
              </w:rPr>
              <w:t>婚前保健</w:t>
            </w: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1.1.2.1提供婚前卫生指导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1.1.2.2提供婚前卫生咨询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1.1.2.3 提供婚前医学检查（不包括涉外婚姻的医学检查），提供医学意见、出具医学证明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1.1.2.4 建立婚检夫妇健康档案和各种工作登记，定期分析，提出对辖区婚前保健工作的指导意见和建议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3" w:hRule="atLeast"/>
          <w:jc w:val="center"/>
        </w:trPr>
        <w:tc>
          <w:tcPr>
            <w:tcW w:w="696" w:type="dxa"/>
            <w:vMerge w:val="continue"/>
          </w:tcPr>
          <w:p>
            <w:pPr>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1.1.3</w:t>
            </w:r>
            <w:r>
              <w:rPr>
                <w:rFonts w:hint="eastAsia" w:ascii="仿宋_GB2312" w:hAnsi="宋体" w:eastAsia="仿宋_GB2312"/>
                <w:sz w:val="24"/>
                <w:szCs w:val="24"/>
              </w:rPr>
              <w:t>孕前保健</w:t>
            </w: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1.1.3.1提供孕前指导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1.1.3.2提供孕前咨询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widowControl/>
              <w:jc w:val="left"/>
              <w:rPr>
                <w:rFonts w:ascii="仿宋_GB2312" w:eastAsia="仿宋_GB2312"/>
                <w:kern w:val="0"/>
                <w:sz w:val="24"/>
                <w:szCs w:val="24"/>
              </w:rPr>
            </w:pPr>
            <w:r>
              <w:rPr>
                <w:rFonts w:hint="eastAsia" w:ascii="仿宋_GB2312" w:eastAsia="仿宋_GB2312"/>
                <w:kern w:val="0"/>
                <w:sz w:val="24"/>
                <w:szCs w:val="24"/>
              </w:rPr>
              <w:t>1.1.3.3提供孕前医学检查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 w:hRule="atLeast"/>
          <w:jc w:val="center"/>
        </w:trPr>
        <w:tc>
          <w:tcPr>
            <w:tcW w:w="69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1.1.3.4 建立各种工作登记，定期分析，提出对孕前保健工作的指导意见和建议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1.1.4</w:t>
            </w:r>
            <w:r>
              <w:rPr>
                <w:rFonts w:hint="eastAsia" w:ascii="仿宋_GB2312" w:hAnsi="宋体" w:eastAsia="仿宋_GB2312"/>
                <w:sz w:val="24"/>
                <w:szCs w:val="24"/>
              </w:rPr>
              <w:t>孕期保健</w:t>
            </w: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1.1.4.1提供常规孕期保健服务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1.1.4.2开展高危孕妇的筛查与管理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1.1.4.3提供妊娠合并症和并发症的筛查与转诊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1.1.4.4可提供孕期危重症的识别、急救、治疗与转诊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1.1.4.5提供产前筛查（血清学检查和超声检查等）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1.1.4.6提供孕期营养指导与咨询、孕期营养问题的评估与干预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1.1.4.7 提供孕期口腔保健指导、孕期口腔疾病的防治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1.1.4.8提供孕期心理问题的咨询与指导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1.1.4.9 建立各种工作登记，定期总结分析，提出对孕期保健工作的指导意见和建议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restart"/>
          </w:tcPr>
          <w:p>
            <w:pPr>
              <w:widowControl/>
              <w:jc w:val="left"/>
              <w:rPr>
                <w:rFonts w:ascii="仿宋_GB2312" w:eastAsia="仿宋_GB2312"/>
                <w:kern w:val="0"/>
                <w:sz w:val="24"/>
                <w:szCs w:val="24"/>
              </w:rPr>
            </w:pPr>
            <w:r>
              <w:rPr>
                <w:rFonts w:hint="eastAsia" w:ascii="仿宋_GB2312" w:eastAsia="仿宋_GB2312"/>
                <w:kern w:val="0"/>
                <w:sz w:val="24"/>
                <w:szCs w:val="24"/>
              </w:rPr>
              <w:t>1.1.5医学遗传与产前筛查</w:t>
            </w: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1.1.5.1 提供孕前、孕期优生与遗传咨询服务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1.1.5.2对有先天性缺陷及遗传性疾病患儿妊娠史的高危夫妇进行孕前与孕期指导和监测。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1.1.5.3开展先天性缺陷及遗传性疾病的产前筛查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7"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sz w:val="24"/>
                <w:szCs w:val="24"/>
              </w:rPr>
              <w:t>1.1.5.4对筛查出的疑似病例进行转诊和病例追踪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9"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1.1.5.5</w:t>
            </w:r>
            <w:r>
              <w:rPr>
                <w:rFonts w:hint="eastAsia" w:ascii="仿宋_GB2312" w:eastAsia="仿宋_GB2312"/>
                <w:kern w:val="0"/>
                <w:sz w:val="24"/>
                <w:szCs w:val="24"/>
              </w:rPr>
              <w:t>做好法定妇幼卫生报告信息的登记和报告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1.1.6产后保健</w:t>
            </w:r>
          </w:p>
        </w:tc>
        <w:tc>
          <w:tcPr>
            <w:tcW w:w="5899" w:type="dxa"/>
            <w:vAlign w:val="center"/>
          </w:tcPr>
          <w:p>
            <w:pPr>
              <w:rPr>
                <w:rFonts w:ascii="仿宋_GB2312" w:eastAsia="仿宋_GB2312"/>
                <w:sz w:val="24"/>
                <w:szCs w:val="24"/>
              </w:rPr>
            </w:pPr>
            <w:r>
              <w:rPr>
                <w:rFonts w:hint="eastAsia" w:ascii="仿宋_GB2312" w:eastAsia="仿宋_GB2312"/>
                <w:sz w:val="24"/>
                <w:szCs w:val="24"/>
              </w:rPr>
              <w:t>1.1.6.1提供新生儿常规保健服务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cs="宋体"/>
                <w:sz w:val="24"/>
                <w:szCs w:val="24"/>
              </w:rPr>
              <w:t>1.1.6.2提供</w:t>
            </w:r>
            <w:r>
              <w:rPr>
                <w:rFonts w:hint="eastAsia" w:ascii="仿宋_GB2312" w:eastAsia="仿宋_GB2312" w:cs="宋体"/>
                <w:kern w:val="0"/>
                <w:sz w:val="24"/>
                <w:szCs w:val="24"/>
              </w:rPr>
              <w:t>母乳喂养咨询与指导，促进产妇母乳喂养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1.1.6.3提供产褥期并发症防治、健康检查和产后康复等保健服务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1.1.6.4提供产妇营养咨询与指导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1.1.6.5提供产后心理问题的咨询与指导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cs="宋体"/>
                <w:sz w:val="24"/>
                <w:szCs w:val="24"/>
              </w:rPr>
              <w:t>提供避孕节育措施指导，避免非意愿妊娠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1.1.6.6提供产后心理问题的筛查与专诊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1.1.6.7为基层医疗卫生机构提供产后访视的技术指导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1.1.6.8</w:t>
            </w:r>
            <w:r>
              <w:rPr>
                <w:rFonts w:hint="eastAsia" w:ascii="仿宋_GB2312" w:eastAsia="仿宋_GB2312"/>
                <w:kern w:val="0"/>
                <w:sz w:val="24"/>
                <w:szCs w:val="24"/>
              </w:rPr>
              <w:t>建立各种工作登记，定期总结分析，提出对产后保健工作的指导意见和建议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restart"/>
          </w:tcPr>
          <w:p>
            <w:pPr>
              <w:jc w:val="left"/>
              <w:rPr>
                <w:rFonts w:ascii="仿宋_GB2312" w:eastAsia="仿宋_GB2312"/>
                <w:kern w:val="0"/>
                <w:sz w:val="24"/>
                <w:szCs w:val="24"/>
              </w:rPr>
            </w:pPr>
            <w:r>
              <w:rPr>
                <w:rFonts w:hint="eastAsia" w:ascii="仿宋_GB2312" w:eastAsia="仿宋_GB2312"/>
                <w:kern w:val="0"/>
                <w:sz w:val="24"/>
                <w:szCs w:val="24"/>
              </w:rPr>
              <w:t>1.2 产科</w:t>
            </w: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kern w:val="0"/>
                <w:sz w:val="24"/>
                <w:szCs w:val="24"/>
              </w:rPr>
              <w:t>1.2.1分娩期保健</w:t>
            </w: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1.2.1.1提供产程监护</w:t>
            </w:r>
            <w:r>
              <w:rPr>
                <w:rFonts w:hint="eastAsia" w:ascii="仿宋_GB2312" w:eastAsia="仿宋_GB2312"/>
                <w:sz w:val="24"/>
                <w:szCs w:val="24"/>
              </w:rPr>
              <w:t>（产妇、胎儿和产程）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1.2.1.2</w:t>
            </w:r>
            <w:r>
              <w:rPr>
                <w:rFonts w:hint="eastAsia" w:ascii="仿宋_GB2312" w:eastAsia="仿宋_GB2312"/>
                <w:sz w:val="24"/>
                <w:szCs w:val="24"/>
              </w:rPr>
              <w:t>提供</w:t>
            </w:r>
            <w:r>
              <w:rPr>
                <w:rFonts w:hint="eastAsia" w:ascii="仿宋_GB2312" w:eastAsia="仿宋_GB2312"/>
                <w:kern w:val="0"/>
                <w:sz w:val="24"/>
                <w:szCs w:val="24"/>
              </w:rPr>
              <w:t>助产技术服务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1.2.1.3开展</w:t>
            </w:r>
            <w:r>
              <w:rPr>
                <w:rFonts w:hint="eastAsia" w:ascii="仿宋_GB2312" w:eastAsia="仿宋_GB2312"/>
                <w:sz w:val="24"/>
                <w:szCs w:val="24"/>
              </w:rPr>
              <w:t>分娩并发症的识别、急救与转诊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cs="宋体"/>
                <w:sz w:val="24"/>
                <w:szCs w:val="24"/>
              </w:rPr>
              <w:t>1.2.1.4开展新生儿复苏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kern w:val="0"/>
                <w:sz w:val="24"/>
                <w:szCs w:val="24"/>
              </w:rPr>
              <w:t>1.2.1.5提供新生儿疾病筛查服务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1.2.1.6开展自然分娩健康教育，促进自然分娩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1.2.1.7提供新生儿常规保健服务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1.2.1.8</w:t>
            </w:r>
            <w:r>
              <w:rPr>
                <w:rFonts w:hint="eastAsia" w:ascii="仿宋_GB2312" w:eastAsia="仿宋_GB2312" w:cs="宋体"/>
                <w:sz w:val="24"/>
                <w:szCs w:val="24"/>
              </w:rPr>
              <w:t>提供</w:t>
            </w:r>
            <w:r>
              <w:rPr>
                <w:rFonts w:hint="eastAsia" w:ascii="仿宋_GB2312" w:eastAsia="仿宋_GB2312" w:cs="宋体"/>
                <w:kern w:val="0"/>
                <w:sz w:val="24"/>
                <w:szCs w:val="24"/>
              </w:rPr>
              <w:t>母乳喂养咨询与指导，促进产妇母乳喂养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1.2.1.9</w:t>
            </w:r>
            <w:r>
              <w:rPr>
                <w:rFonts w:hint="eastAsia" w:ascii="仿宋_GB2312" w:eastAsia="仿宋_GB2312" w:cs="宋体"/>
                <w:sz w:val="24"/>
                <w:szCs w:val="24"/>
              </w:rPr>
              <w:t>开展新生儿疾病筛查（血样采集）和预防接种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1.2.1.10</w:t>
            </w:r>
            <w:r>
              <w:rPr>
                <w:rFonts w:hint="eastAsia" w:ascii="仿宋_GB2312" w:eastAsia="仿宋_GB2312" w:cs="宋体"/>
                <w:sz w:val="24"/>
                <w:szCs w:val="24"/>
              </w:rPr>
              <w:t>开展新生儿听力筛查、早产新生儿视网膜病变筛查及其他病种筛查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rPr>
                <w:rFonts w:ascii="仿宋_GB2312" w:eastAsia="仿宋_GB2312"/>
                <w:sz w:val="24"/>
                <w:szCs w:val="24"/>
              </w:rPr>
            </w:pPr>
            <w:r>
              <w:rPr>
                <w:rFonts w:hint="eastAsia" w:ascii="仿宋_GB2312" w:eastAsia="仿宋_GB2312"/>
                <w:kern w:val="0"/>
                <w:sz w:val="24"/>
                <w:szCs w:val="24"/>
              </w:rPr>
              <w:t>1.2.1.11接治基层卫生机构转诊的孕产妇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kern w:val="0"/>
                <w:sz w:val="24"/>
                <w:szCs w:val="24"/>
              </w:rPr>
              <w:t>1.2.1.12 建立孕产妇急救绿色通道，提供危重孕产妇转诊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rPr>
                <w:rFonts w:ascii="仿宋_GB2312" w:eastAsia="仿宋_GB2312"/>
                <w:sz w:val="24"/>
                <w:szCs w:val="24"/>
              </w:rPr>
            </w:pPr>
            <w:r>
              <w:rPr>
                <w:rFonts w:hint="eastAsia" w:ascii="仿宋_GB2312" w:eastAsia="仿宋_GB2312"/>
                <w:kern w:val="0"/>
                <w:sz w:val="24"/>
                <w:szCs w:val="24"/>
              </w:rPr>
              <w:t>1.2.1.13做好法定妇幼卫生报告信息的登记和报告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restart"/>
          </w:tcPr>
          <w:p>
            <w:pPr>
              <w:widowControl/>
              <w:jc w:val="left"/>
              <w:rPr>
                <w:rFonts w:ascii="仿宋_GB2312" w:eastAsia="仿宋_GB2312"/>
                <w:sz w:val="24"/>
                <w:szCs w:val="24"/>
              </w:rPr>
            </w:pPr>
            <w:r>
              <w:rPr>
                <w:rFonts w:hint="eastAsia" w:ascii="仿宋_GB2312" w:eastAsia="仿宋_GB2312"/>
                <w:sz w:val="24"/>
                <w:szCs w:val="24"/>
              </w:rPr>
              <w:t>2. 儿童保健部</w:t>
            </w:r>
          </w:p>
        </w:tc>
        <w:tc>
          <w:tcPr>
            <w:tcW w:w="816" w:type="dxa"/>
            <w:vMerge w:val="restart"/>
          </w:tcPr>
          <w:p>
            <w:pPr>
              <w:jc w:val="left"/>
              <w:rPr>
                <w:rFonts w:ascii="仿宋_GB2312" w:eastAsia="仿宋_GB2312"/>
                <w:sz w:val="24"/>
                <w:szCs w:val="24"/>
              </w:rPr>
            </w:pPr>
            <w:r>
              <w:rPr>
                <w:rFonts w:hint="eastAsia" w:ascii="仿宋_GB2312" w:eastAsia="仿宋_GB2312"/>
                <w:sz w:val="24"/>
                <w:szCs w:val="24"/>
              </w:rPr>
              <w:t>2.1 儿童保健科</w:t>
            </w: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2.1.1</w:t>
            </w:r>
            <w:r>
              <w:rPr>
                <w:rFonts w:hint="eastAsia" w:ascii="仿宋_GB2312" w:hAnsi="宋体" w:eastAsia="仿宋_GB2312"/>
                <w:sz w:val="24"/>
                <w:szCs w:val="24"/>
              </w:rPr>
              <w:t>群体保健</w:t>
            </w:r>
          </w:p>
        </w:tc>
        <w:tc>
          <w:tcPr>
            <w:tcW w:w="5899" w:type="dxa"/>
          </w:tcPr>
          <w:p>
            <w:pPr>
              <w:rPr>
                <w:rFonts w:ascii="仿宋_GB2312" w:eastAsia="仿宋_GB2312"/>
                <w:kern w:val="0"/>
                <w:sz w:val="24"/>
                <w:szCs w:val="24"/>
              </w:rPr>
            </w:pPr>
            <w:r>
              <w:rPr>
                <w:rFonts w:hint="eastAsia" w:ascii="仿宋_GB2312" w:eastAsia="仿宋_GB2312"/>
                <w:sz w:val="24"/>
                <w:szCs w:val="24"/>
              </w:rPr>
              <w:t>2.1.1.1为卫生计生行政部门制定辖区儿童保健工作发展规划，落实工作规范及技术标准提供技术支持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sz w:val="24"/>
                <w:szCs w:val="24"/>
              </w:rPr>
              <w:t>2.1.1.2制定辖区儿童保健工作年度考核评估</w:t>
            </w:r>
            <w:r>
              <w:rPr>
                <w:rFonts w:hint="eastAsia" w:ascii="仿宋_GB2312" w:eastAsia="仿宋_GB2312"/>
                <w:kern w:val="0"/>
                <w:sz w:val="24"/>
                <w:szCs w:val="24"/>
              </w:rPr>
              <w:t>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sz w:val="24"/>
                <w:szCs w:val="24"/>
              </w:rPr>
              <w:t>2.1.1.3受卫生计生行政部门委托组织对辖区各级各类机构开展的儿童保健医疗服务进行业务指导、督导和质量控制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2.1.1.4开展新生儿死亡和5岁以下儿童死亡监测业务指导和督导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2.1.1.5受卫生计生行政部门委托组织开展新生儿死亡和5岁以下儿童死亡评审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2.1.1.6</w:t>
            </w:r>
            <w:r>
              <w:rPr>
                <w:rFonts w:hint="eastAsia" w:ascii="仿宋_GB2312" w:eastAsia="仿宋_GB2312"/>
                <w:kern w:val="0"/>
                <w:sz w:val="24"/>
                <w:szCs w:val="24"/>
              </w:rPr>
              <w:t>负责辖区内托幼机构卫生保健工作业务管理与指导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sz w:val="24"/>
                <w:szCs w:val="24"/>
              </w:rPr>
              <w:t>2.1.1.7对辖区从事儿童保健医疗服务的相关人员进行培训，推广适宜技术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sz w:val="24"/>
                <w:szCs w:val="24"/>
              </w:rPr>
              <w:t>2.1.1.8负责儿童保健相关数据的收集、质量控制与统计分析，并提出改进建议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tcPr>
          <w:p>
            <w:pPr>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sz w:val="24"/>
                <w:szCs w:val="24"/>
              </w:rPr>
              <w:t>2.1.1.9掌握辖区儿童常见疾病和健康问题的流行病学特征，开展研究，提供有针对性的干预措施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2.1.2</w:t>
            </w:r>
            <w:r>
              <w:rPr>
                <w:rFonts w:hint="eastAsia" w:ascii="仿宋_GB2312" w:hAnsi="宋体" w:eastAsia="仿宋_GB2312"/>
                <w:sz w:val="24"/>
                <w:szCs w:val="24"/>
              </w:rPr>
              <w:t>新生儿疾病筛查</w:t>
            </w: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2.1.2.1建立辖区新生儿疾病筛查网络、定期技术指导与督导、负责信息收集、统计分析及上报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2.1.2.2开展新生儿疾病筛查样本收集、转运、预防接种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2.1.2.3对筛查阳性患儿建立档案并追踪随访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2.1.3</w:t>
            </w:r>
            <w:r>
              <w:rPr>
                <w:rFonts w:hint="eastAsia" w:ascii="仿宋_GB2312" w:hAnsi="宋体" w:eastAsia="仿宋_GB2312"/>
                <w:sz w:val="24"/>
                <w:szCs w:val="24"/>
              </w:rPr>
              <w:t>儿童生长发育</w:t>
            </w: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2.1.3.1提供儿童体格生长发育指导与咨询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2.1.3.2开展儿童体格测量与评价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2.1.3.3开展体格生长偏离儿童的筛查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2.1.3.4开展心理行为发育异常的筛查及转诊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2.1.3.5提供体格生长偏离儿童的营养处方干预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2.1.3.6建立体格生长偏离个体儿童健康档案并追踪随访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2.1.3.7酌情开展儿童体质测试，建立儿童的体质健康档案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2.1.3.8建立工作登记，定期总结分析，提出对儿童生长发育、儿童心理卫生工作的意见和建议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2.1.4</w:t>
            </w:r>
            <w:r>
              <w:rPr>
                <w:rFonts w:hint="eastAsia" w:ascii="仿宋_GB2312" w:hAnsi="宋体" w:eastAsia="仿宋_GB2312"/>
                <w:sz w:val="24"/>
                <w:szCs w:val="24"/>
              </w:rPr>
              <w:t>儿童营养与喂养</w:t>
            </w: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2.1.4.1开展儿童营养健康教育，提供儿童营养与喂养指导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2.1.4.2可开展儿童营养测评及干预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2.1.4.3 开展儿童饮食行为评估及干预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2.1.4.4开展儿童营养性疾病筛查，接受基层转诊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2.1.4.5提供常见儿童营养性疾病诊断和干预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2.1.4.6对营养性疾病儿童进行健康管理，建立健康档案并追踪随访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2.1.4.7对儿童继发性营养疾病的识别与转诊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2.1.4.8开展母乳喂养与辅食添加咨询与指导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2.1.4.9建立工作登记，定期总结分析，提出对儿童营养指导工作的意见和建议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2.1.5</w:t>
            </w:r>
            <w:r>
              <w:rPr>
                <w:rFonts w:hint="eastAsia" w:ascii="仿宋_GB2312" w:hAnsi="宋体" w:eastAsia="仿宋_GB2312"/>
                <w:sz w:val="24"/>
                <w:szCs w:val="24"/>
              </w:rPr>
              <w:t>儿童五官保健</w:t>
            </w: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2.1.5.1提供五官保健指导与咨询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2.1.5.2开展高危新生儿眼病筛查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2.1.5.3开展儿童视力筛查，并对视力筛查异常儿童复查与随访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2.1.5.4开展儿童龋齿预防，提供儿童常见口腔问题和疾病的诊断与治疗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2.1.5.5开展儿童（包括新生儿）定期听力筛查，对初筛异常及具有听力损失高危因素者跟踪随访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2.1.5.6提供听力异常婴幼儿的言语康复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6"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2.1.5.7建立工作登记，定期总结分析，提出对儿童五官保健工作的意见和建议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72"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restart"/>
            <w:vAlign w:val="center"/>
          </w:tcPr>
          <w:p>
            <w:pPr>
              <w:rPr>
                <w:rFonts w:ascii="仿宋_GB2312" w:eastAsia="仿宋_GB2312"/>
                <w:sz w:val="24"/>
                <w:szCs w:val="24"/>
              </w:rPr>
            </w:pPr>
            <w:r>
              <w:rPr>
                <w:rFonts w:ascii="仿宋_GB2312" w:eastAsia="仿宋_GB2312"/>
                <w:sz w:val="24"/>
                <w:szCs w:val="24"/>
              </w:rPr>
              <w:t>2.1.6</w:t>
            </w:r>
            <w:r>
              <w:rPr>
                <w:rFonts w:hint="eastAsia" w:ascii="仿宋_GB2312" w:eastAsia="仿宋_GB2312"/>
                <w:sz w:val="24"/>
                <w:szCs w:val="24"/>
              </w:rPr>
              <w:t>高危儿管理</w:t>
            </w:r>
          </w:p>
        </w:tc>
        <w:tc>
          <w:tcPr>
            <w:tcW w:w="5899" w:type="dxa"/>
            <w:vAlign w:val="center"/>
          </w:tcPr>
          <w:p>
            <w:pPr>
              <w:rPr>
                <w:rFonts w:ascii="仿宋_GB2312" w:eastAsia="仿宋_GB2312"/>
                <w:sz w:val="24"/>
                <w:szCs w:val="24"/>
              </w:rPr>
            </w:pPr>
            <w:r>
              <w:rPr>
                <w:rFonts w:ascii="仿宋_GB2312" w:eastAsia="仿宋_GB2312"/>
                <w:sz w:val="24"/>
                <w:szCs w:val="24"/>
              </w:rPr>
              <w:t>2.1.6.1</w:t>
            </w:r>
            <w:r>
              <w:rPr>
                <w:rFonts w:hint="eastAsia" w:ascii="仿宋_GB2312" w:eastAsia="仿宋_GB2312"/>
                <w:sz w:val="24"/>
                <w:szCs w:val="24"/>
              </w:rPr>
              <w:t>开展高危儿筛查与定期监测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8"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ascii="仿宋_GB2312" w:eastAsia="仿宋_GB2312"/>
                <w:sz w:val="24"/>
                <w:szCs w:val="24"/>
              </w:rPr>
              <w:t>2.1.6.2</w:t>
            </w:r>
            <w:r>
              <w:rPr>
                <w:rFonts w:hint="eastAsia" w:ascii="仿宋_GB2312" w:eastAsia="仿宋_GB2312"/>
                <w:sz w:val="24"/>
                <w:szCs w:val="24"/>
              </w:rPr>
              <w:t>建立高危儿转诊机制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6"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kern w:val="0"/>
                <w:sz w:val="24"/>
                <w:szCs w:val="24"/>
              </w:rPr>
              <w:t>2.1.7儿童康复</w:t>
            </w:r>
          </w:p>
        </w:tc>
        <w:tc>
          <w:tcPr>
            <w:tcW w:w="5899" w:type="dxa"/>
            <w:vAlign w:val="center"/>
          </w:tcPr>
          <w:p>
            <w:pPr>
              <w:rPr>
                <w:rFonts w:ascii="仿宋_GB2312" w:eastAsia="仿宋_GB2312"/>
                <w:sz w:val="24"/>
                <w:szCs w:val="24"/>
              </w:rPr>
            </w:pPr>
            <w:r>
              <w:rPr>
                <w:rFonts w:hint="eastAsia" w:ascii="仿宋_GB2312" w:eastAsia="仿宋_GB2312"/>
                <w:sz w:val="24"/>
                <w:szCs w:val="24"/>
              </w:rPr>
              <w:t>2.1.7.1建立高危儿专业门诊提供高危儿系统化健康管理服务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6"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2.1.7.2</w:t>
            </w:r>
            <w:r>
              <w:rPr>
                <w:rFonts w:hint="eastAsia" w:ascii="仿宋_GB2312" w:eastAsia="仿宋_GB2312" w:cs="宋体"/>
                <w:sz w:val="24"/>
                <w:szCs w:val="24"/>
              </w:rPr>
              <w:t>接受</w:t>
            </w:r>
            <w:r>
              <w:rPr>
                <w:rFonts w:hint="eastAsia" w:ascii="仿宋_GB2312" w:eastAsia="仿宋_GB2312" w:cs="宋体"/>
                <w:kern w:val="0"/>
                <w:sz w:val="24"/>
                <w:szCs w:val="24"/>
              </w:rPr>
              <w:t>儿童生长发育科</w:t>
            </w:r>
            <w:r>
              <w:rPr>
                <w:rFonts w:hint="eastAsia" w:ascii="仿宋_GB2312" w:eastAsia="仿宋_GB2312" w:cs="宋体"/>
                <w:sz w:val="24"/>
                <w:szCs w:val="24"/>
              </w:rPr>
              <w:t>和基层</w:t>
            </w:r>
            <w:r>
              <w:rPr>
                <w:rFonts w:hint="eastAsia" w:ascii="仿宋_GB2312" w:eastAsia="仿宋_GB2312" w:cs="宋体"/>
                <w:kern w:val="0"/>
                <w:sz w:val="24"/>
                <w:szCs w:val="24"/>
              </w:rPr>
              <w:t>儿童定期健康检查</w:t>
            </w:r>
            <w:r>
              <w:rPr>
                <w:rFonts w:hint="eastAsia" w:ascii="仿宋_GB2312" w:eastAsia="仿宋_GB2312" w:cs="宋体"/>
                <w:sz w:val="24"/>
                <w:szCs w:val="24"/>
              </w:rPr>
              <w:t>筛查出的</w:t>
            </w:r>
            <w:r>
              <w:rPr>
                <w:rFonts w:hint="eastAsia" w:ascii="仿宋_GB2312" w:eastAsia="仿宋_GB2312" w:cs="宋体"/>
                <w:kern w:val="0"/>
                <w:sz w:val="24"/>
                <w:szCs w:val="24"/>
              </w:rPr>
              <w:t>发育</w:t>
            </w:r>
            <w:r>
              <w:rPr>
                <w:rFonts w:hint="eastAsia" w:ascii="仿宋_GB2312" w:eastAsia="仿宋_GB2312" w:cs="宋体"/>
                <w:sz w:val="24"/>
                <w:szCs w:val="24"/>
              </w:rPr>
              <w:t>异常儿童，转上级机构制定康复方案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6"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2.1.7.3 对上级机构转回的儿童，按照上级机构制定的康复方案进行</w:t>
            </w:r>
            <w:r>
              <w:rPr>
                <w:rFonts w:hint="eastAsia" w:ascii="仿宋_GB2312" w:eastAsia="仿宋_GB2312" w:cs="宋体"/>
                <w:sz w:val="24"/>
                <w:szCs w:val="24"/>
              </w:rPr>
              <w:t>康复训练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6"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2.1.7.4建立工作登记，定期总结分析，提出儿童康复工作的意见和建议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6" w:hRule="atLeast"/>
          <w:jc w:val="center"/>
        </w:trPr>
        <w:tc>
          <w:tcPr>
            <w:tcW w:w="696" w:type="dxa"/>
            <w:vMerge w:val="continue"/>
          </w:tcPr>
          <w:p>
            <w:pPr>
              <w:widowControl/>
              <w:jc w:val="left"/>
              <w:rPr>
                <w:rFonts w:ascii="仿宋_GB2312" w:eastAsia="仿宋_GB2312"/>
                <w:sz w:val="24"/>
                <w:szCs w:val="24"/>
              </w:rPr>
            </w:pPr>
          </w:p>
        </w:tc>
        <w:tc>
          <w:tcPr>
            <w:tcW w:w="816" w:type="dxa"/>
            <w:vMerge w:val="restart"/>
          </w:tcPr>
          <w:p>
            <w:pPr>
              <w:jc w:val="left"/>
              <w:rPr>
                <w:rFonts w:ascii="仿宋_GB2312" w:eastAsia="仿宋_GB2312"/>
                <w:kern w:val="0"/>
                <w:sz w:val="24"/>
                <w:szCs w:val="24"/>
              </w:rPr>
            </w:pPr>
            <w:r>
              <w:rPr>
                <w:rFonts w:hint="eastAsia" w:ascii="仿宋_GB2312" w:eastAsia="仿宋_GB2312"/>
                <w:kern w:val="0"/>
                <w:sz w:val="24"/>
                <w:szCs w:val="24"/>
              </w:rPr>
              <w:t>2.2 儿科</w:t>
            </w: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kern w:val="0"/>
                <w:sz w:val="24"/>
                <w:szCs w:val="24"/>
              </w:rPr>
              <w:t>2.2.1</w:t>
            </w:r>
            <w:r>
              <w:rPr>
                <w:rFonts w:hint="eastAsia" w:ascii="仿宋_GB2312" w:hAnsi="宋体" w:eastAsia="仿宋_GB2312"/>
                <w:sz w:val="24"/>
                <w:szCs w:val="24"/>
              </w:rPr>
              <w:t>儿科</w:t>
            </w: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2.2.1.1提供儿童常见感染性疾病诊断和治疗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2.2.1.2危重患儿的识别和转诊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kern w:val="0"/>
                <w:sz w:val="24"/>
                <w:szCs w:val="24"/>
              </w:rPr>
              <w:t>2.2.1.3正确诊断儿童传染病，及时转诊并上报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2.2.2</w:t>
            </w:r>
            <w:r>
              <w:rPr>
                <w:rFonts w:hint="eastAsia" w:ascii="仿宋_GB2312" w:hAnsi="宋体" w:eastAsia="仿宋_GB2312"/>
                <w:sz w:val="24"/>
                <w:szCs w:val="24"/>
              </w:rPr>
              <w:t>新生儿科</w:t>
            </w: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2.2.2.1开展新生儿评估与评分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2.2.2.2提供新生儿常规保健服务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2.2.2.3提供新生儿复苏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2.2.2.4提供母乳喂养指导和健康教育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2.2.2.5开展新生儿疾病筛查（血样采集）、新生儿听力筛查和预防接种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2.2.2.6提供常见新生儿疾病的诊断、治疗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2.2.2.7建立高危新生儿转诊三级网络和绿色通道，提供高危新生儿急救及转诊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vAlign w:val="center"/>
          </w:tcPr>
          <w:p>
            <w:pPr>
              <w:rPr>
                <w:rFonts w:ascii="仿宋_GB2312" w:eastAsia="仿宋_GB2312"/>
                <w:kern w:val="0"/>
                <w:sz w:val="24"/>
                <w:szCs w:val="24"/>
              </w:rPr>
            </w:pPr>
            <w:r>
              <w:rPr>
                <w:rFonts w:hint="eastAsia" w:ascii="仿宋_GB2312" w:eastAsia="仿宋_GB2312"/>
                <w:sz w:val="24"/>
                <w:szCs w:val="24"/>
              </w:rPr>
              <w:t>2.2.2.8</w:t>
            </w:r>
            <w:r>
              <w:rPr>
                <w:rFonts w:hint="eastAsia" w:ascii="仿宋_GB2312" w:eastAsia="仿宋_GB2312"/>
                <w:kern w:val="0"/>
                <w:sz w:val="24"/>
                <w:szCs w:val="24"/>
              </w:rPr>
              <w:t>做好法定妇幼健康信息的登记和报告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kern w:val="0"/>
                <w:sz w:val="24"/>
                <w:szCs w:val="24"/>
              </w:rPr>
            </w:pPr>
          </w:p>
        </w:tc>
        <w:tc>
          <w:tcPr>
            <w:tcW w:w="816" w:type="dxa"/>
            <w:vMerge w:val="continue"/>
            <w:vAlign w:val="center"/>
          </w:tcPr>
          <w:p>
            <w:pPr>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kern w:val="0"/>
                <w:sz w:val="24"/>
                <w:szCs w:val="24"/>
              </w:rPr>
              <w:t>2.2.2.9</w:t>
            </w:r>
            <w:r>
              <w:rPr>
                <w:rFonts w:hint="eastAsia" w:ascii="仿宋_GB2312" w:eastAsia="仿宋_GB2312"/>
                <w:sz w:val="24"/>
                <w:szCs w:val="24"/>
              </w:rPr>
              <w:t>开展辖区新生儿复苏技术培训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restart"/>
            <w:vAlign w:val="center"/>
          </w:tcPr>
          <w:p>
            <w:pPr>
              <w:jc w:val="left"/>
              <w:rPr>
                <w:rFonts w:ascii="仿宋_GB2312" w:eastAsia="仿宋_GB2312"/>
                <w:kern w:val="0"/>
                <w:sz w:val="24"/>
                <w:szCs w:val="24"/>
              </w:rPr>
            </w:pPr>
            <w:r>
              <w:rPr>
                <w:rFonts w:hint="eastAsia" w:ascii="仿宋_GB2312" w:eastAsia="仿宋_GB2312"/>
                <w:sz w:val="24"/>
                <w:szCs w:val="24"/>
              </w:rPr>
              <w:t>2.2.3</w:t>
            </w:r>
            <w:r>
              <w:rPr>
                <w:rFonts w:hint="eastAsia" w:ascii="仿宋_GB2312" w:hAnsi="宋体" w:eastAsia="仿宋_GB2312"/>
                <w:sz w:val="24"/>
                <w:szCs w:val="24"/>
              </w:rPr>
              <w:t>中医儿科</w:t>
            </w:r>
          </w:p>
        </w:tc>
        <w:tc>
          <w:tcPr>
            <w:tcW w:w="5899" w:type="dxa"/>
            <w:vAlign w:val="center"/>
          </w:tcPr>
          <w:p>
            <w:pPr>
              <w:rPr>
                <w:rFonts w:ascii="仿宋_GB2312" w:eastAsia="仿宋_GB2312"/>
                <w:kern w:val="0"/>
                <w:sz w:val="24"/>
                <w:szCs w:val="24"/>
              </w:rPr>
            </w:pPr>
            <w:r>
              <w:rPr>
                <w:rFonts w:hint="eastAsia" w:ascii="仿宋_GB2312" w:eastAsia="仿宋_GB2312" w:cs="宋体"/>
                <w:sz w:val="24"/>
                <w:szCs w:val="24"/>
              </w:rPr>
              <w:t>2.2.3.1 运用中医药方法对儿童常见病、多发病进行诊断和治疗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continue"/>
            <w:vAlign w:val="center"/>
          </w:tcPr>
          <w:p>
            <w:pPr>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cs="宋体"/>
                <w:sz w:val="24"/>
                <w:szCs w:val="24"/>
              </w:rPr>
              <w:t>2.2.3.2运用中医药方法对儿童常见健康问题进行保健指导和干预，促进儿童健康发育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restart"/>
          </w:tcPr>
          <w:p>
            <w:pPr>
              <w:widowControl/>
              <w:jc w:val="left"/>
              <w:rPr>
                <w:rFonts w:ascii="仿宋_GB2312" w:eastAsia="仿宋_GB2312"/>
                <w:kern w:val="0"/>
                <w:sz w:val="24"/>
                <w:szCs w:val="24"/>
              </w:rPr>
            </w:pPr>
            <w:r>
              <w:rPr>
                <w:rFonts w:hint="eastAsia" w:ascii="仿宋_GB2312" w:eastAsia="仿宋_GB2312"/>
                <w:sz w:val="24"/>
                <w:szCs w:val="24"/>
              </w:rPr>
              <w:t>3.</w:t>
            </w:r>
            <w:r>
              <w:rPr>
                <w:rFonts w:hint="eastAsia" w:ascii="仿宋_GB2312" w:hAnsi="宋体" w:eastAsia="仿宋_GB2312"/>
                <w:sz w:val="24"/>
                <w:szCs w:val="24"/>
              </w:rPr>
              <w:t>妇女保健部</w:t>
            </w:r>
          </w:p>
        </w:tc>
        <w:tc>
          <w:tcPr>
            <w:tcW w:w="816" w:type="dxa"/>
            <w:vMerge w:val="restart"/>
          </w:tcPr>
          <w:p>
            <w:pPr>
              <w:widowControl/>
              <w:jc w:val="left"/>
              <w:rPr>
                <w:rFonts w:ascii="仿宋_GB2312" w:eastAsia="仿宋_GB2312"/>
                <w:sz w:val="24"/>
                <w:szCs w:val="24"/>
              </w:rPr>
            </w:pPr>
            <w:r>
              <w:rPr>
                <w:rFonts w:hint="eastAsia" w:ascii="仿宋_GB2312" w:eastAsia="仿宋_GB2312"/>
                <w:sz w:val="24"/>
                <w:szCs w:val="24"/>
              </w:rPr>
              <w:t>3.1 妇女保健科</w:t>
            </w: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3.1.1</w:t>
            </w:r>
            <w:r>
              <w:rPr>
                <w:rFonts w:hint="eastAsia" w:ascii="仿宋_GB2312" w:hAnsi="宋体" w:eastAsia="仿宋_GB2312"/>
                <w:sz w:val="24"/>
                <w:szCs w:val="24"/>
              </w:rPr>
              <w:t>妇女群体保健</w:t>
            </w:r>
          </w:p>
        </w:tc>
        <w:tc>
          <w:tcPr>
            <w:tcW w:w="5899" w:type="dxa"/>
          </w:tcPr>
          <w:p>
            <w:pPr>
              <w:rPr>
                <w:rFonts w:ascii="仿宋_GB2312" w:eastAsia="仿宋_GB2312"/>
                <w:sz w:val="24"/>
                <w:szCs w:val="24"/>
              </w:rPr>
            </w:pPr>
            <w:r>
              <w:rPr>
                <w:rFonts w:hint="eastAsia" w:ascii="仿宋_GB2312" w:eastAsia="仿宋_GB2312"/>
                <w:kern w:val="0"/>
                <w:sz w:val="24"/>
                <w:szCs w:val="24"/>
              </w:rPr>
              <w:t>3.1.1.1为卫生计生行政部门制定辖区妇女保健工作发展规划，</w:t>
            </w:r>
            <w:r>
              <w:rPr>
                <w:rFonts w:hint="eastAsia" w:ascii="仿宋_GB2312" w:eastAsia="仿宋_GB2312"/>
                <w:sz w:val="24"/>
                <w:szCs w:val="24"/>
              </w:rPr>
              <w:t>落实工作规范及技术标准</w:t>
            </w:r>
            <w:r>
              <w:rPr>
                <w:rFonts w:hint="eastAsia" w:ascii="仿宋_GB2312" w:eastAsia="仿宋_GB2312"/>
                <w:kern w:val="0"/>
                <w:sz w:val="24"/>
                <w:szCs w:val="24"/>
              </w:rPr>
              <w:t>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sz w:val="24"/>
                <w:szCs w:val="24"/>
              </w:rPr>
              <w:t>3.1.1.2</w:t>
            </w:r>
            <w:r>
              <w:rPr>
                <w:rFonts w:hint="eastAsia" w:ascii="仿宋_GB2312" w:eastAsia="仿宋_GB2312"/>
                <w:kern w:val="0"/>
                <w:sz w:val="24"/>
                <w:szCs w:val="24"/>
              </w:rPr>
              <w:t>负责制定辖区妇女保健工作的年度考核评估办法并组织实施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sz w:val="24"/>
                <w:szCs w:val="24"/>
              </w:rPr>
              <w:t>3.1.1.3受卫生计生行政部门委托，组织开展辖区妇女常见病普查普治、计划生育技术服务、</w:t>
            </w:r>
            <w:r>
              <w:rPr>
                <w:rFonts w:hint="eastAsia" w:ascii="仿宋_GB2312" w:eastAsia="仿宋_GB2312"/>
                <w:kern w:val="0"/>
                <w:sz w:val="24"/>
                <w:szCs w:val="24"/>
              </w:rPr>
              <w:t>女职工</w:t>
            </w:r>
            <w:r>
              <w:rPr>
                <w:rFonts w:hint="eastAsia" w:ascii="仿宋_GB2312" w:eastAsia="仿宋_GB2312"/>
                <w:sz w:val="24"/>
                <w:szCs w:val="24"/>
              </w:rPr>
              <w:t>劳动保护等业务指导、督导和质量控制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rPr>
                <w:rFonts w:ascii="仿宋_GB2312" w:eastAsia="仿宋_GB2312"/>
                <w:kern w:val="0"/>
                <w:sz w:val="24"/>
                <w:szCs w:val="24"/>
              </w:rPr>
            </w:pPr>
            <w:r>
              <w:rPr>
                <w:rFonts w:hint="eastAsia" w:ascii="仿宋_GB2312" w:eastAsia="仿宋_GB2312"/>
                <w:kern w:val="0"/>
                <w:sz w:val="24"/>
                <w:szCs w:val="24"/>
              </w:rPr>
              <w:t>3.1.1.4</w:t>
            </w:r>
            <w:r>
              <w:rPr>
                <w:rFonts w:hint="eastAsia" w:ascii="仿宋_GB2312" w:eastAsia="仿宋_GB2312"/>
                <w:sz w:val="24"/>
                <w:szCs w:val="24"/>
              </w:rPr>
              <w:t>对辖区从事妇女保健医疗服务的相关人员进行培训推广新技术和适宜技术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3.1.1.5</w:t>
            </w:r>
            <w:r>
              <w:rPr>
                <w:rFonts w:hint="eastAsia" w:ascii="仿宋_GB2312" w:eastAsia="仿宋_GB2312"/>
                <w:sz w:val="24"/>
                <w:szCs w:val="24"/>
              </w:rPr>
              <w:t>负责妇女保健相关数据的收集、质量控制与统计分析，并提出改进建议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widowControl/>
              <w:rPr>
                <w:rFonts w:ascii="仿宋_GB2312" w:eastAsia="仿宋_GB2312"/>
                <w:b/>
                <w:bCs/>
                <w:kern w:val="0"/>
                <w:sz w:val="24"/>
                <w:szCs w:val="24"/>
              </w:rPr>
            </w:pPr>
            <w:r>
              <w:rPr>
                <w:rFonts w:hint="eastAsia" w:ascii="仿宋_GB2312" w:eastAsia="仿宋_GB2312"/>
                <w:kern w:val="0"/>
                <w:sz w:val="24"/>
                <w:szCs w:val="24"/>
              </w:rPr>
              <w:t>3.1.1.6</w:t>
            </w:r>
            <w:r>
              <w:rPr>
                <w:rFonts w:hint="eastAsia" w:ascii="仿宋_GB2312" w:eastAsia="仿宋_GB2312"/>
                <w:sz w:val="24"/>
                <w:szCs w:val="24"/>
              </w:rPr>
              <w:t>掌握辖区妇女常见问题和疾病的流行病学特征，开展研究，提供有针对性的干预措施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1"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3.1.2</w:t>
            </w:r>
            <w:r>
              <w:rPr>
                <w:rFonts w:hint="eastAsia" w:ascii="仿宋_GB2312" w:hAnsi="宋体" w:eastAsia="仿宋_GB2312"/>
                <w:sz w:val="24"/>
                <w:szCs w:val="24"/>
              </w:rPr>
              <w:t>青春期保健</w:t>
            </w:r>
          </w:p>
        </w:tc>
        <w:tc>
          <w:tcPr>
            <w:tcW w:w="5899" w:type="dxa"/>
            <w:vAlign w:val="center"/>
          </w:tcPr>
          <w:p>
            <w:pPr>
              <w:rPr>
                <w:rFonts w:ascii="仿宋_GB2312" w:eastAsia="仿宋_GB2312"/>
                <w:sz w:val="24"/>
                <w:szCs w:val="24"/>
              </w:rPr>
            </w:pPr>
            <w:r>
              <w:rPr>
                <w:rFonts w:hint="eastAsia" w:ascii="仿宋_GB2312" w:eastAsia="仿宋_GB2312"/>
                <w:sz w:val="24"/>
                <w:szCs w:val="24"/>
              </w:rPr>
              <w:t>3.1.2.1提供</w:t>
            </w:r>
            <w:r>
              <w:rPr>
                <w:rFonts w:hint="eastAsia" w:ascii="仿宋_GB2312" w:hAnsi="宋体" w:eastAsia="仿宋_GB2312"/>
                <w:sz w:val="24"/>
                <w:szCs w:val="24"/>
              </w:rPr>
              <w:t>青少年</w:t>
            </w:r>
            <w:r>
              <w:rPr>
                <w:rFonts w:hint="eastAsia" w:ascii="仿宋_GB2312" w:eastAsia="仿宋_GB2312"/>
                <w:sz w:val="24"/>
                <w:szCs w:val="24"/>
              </w:rPr>
              <w:t>体质发育评估与指导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3.1.2.2提供</w:t>
            </w:r>
            <w:r>
              <w:rPr>
                <w:rFonts w:hint="eastAsia" w:ascii="仿宋_GB2312" w:hAnsi="宋体" w:eastAsia="仿宋_GB2312"/>
                <w:sz w:val="24"/>
                <w:szCs w:val="24"/>
              </w:rPr>
              <w:t>青少年</w:t>
            </w:r>
            <w:r>
              <w:rPr>
                <w:rFonts w:hint="eastAsia" w:ascii="仿宋_GB2312" w:eastAsia="仿宋_GB2312"/>
                <w:sz w:val="24"/>
                <w:szCs w:val="24"/>
              </w:rPr>
              <w:t>体质发育常见问题的咨询与指导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8"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3.1.2.3提供</w:t>
            </w:r>
            <w:r>
              <w:rPr>
                <w:rFonts w:hint="eastAsia" w:ascii="仿宋_GB2312" w:hAnsi="宋体" w:eastAsia="仿宋_GB2312"/>
                <w:sz w:val="24"/>
                <w:szCs w:val="24"/>
              </w:rPr>
              <w:t>青少年</w:t>
            </w:r>
            <w:r>
              <w:rPr>
                <w:rFonts w:hint="eastAsia" w:ascii="仿宋_GB2312" w:eastAsia="仿宋_GB2312"/>
                <w:sz w:val="24"/>
                <w:szCs w:val="24"/>
              </w:rPr>
              <w:t>营养咨询与指导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8"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3.1.2.4提供</w:t>
            </w:r>
            <w:r>
              <w:rPr>
                <w:rFonts w:hint="eastAsia" w:ascii="仿宋_GB2312" w:hAnsi="宋体" w:eastAsia="仿宋_GB2312"/>
                <w:sz w:val="24"/>
                <w:szCs w:val="24"/>
              </w:rPr>
              <w:t>青少年</w:t>
            </w:r>
            <w:r>
              <w:rPr>
                <w:rFonts w:hint="eastAsia" w:ascii="仿宋_GB2312" w:eastAsia="仿宋_GB2312"/>
                <w:sz w:val="24"/>
                <w:szCs w:val="24"/>
              </w:rPr>
              <w:t>营养问题的评估与干预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8"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3.1.2.5提供青少年性、计划生育与生殖健康咨询与指导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3.1.2.6 提供</w:t>
            </w:r>
            <w:r>
              <w:rPr>
                <w:rFonts w:hint="eastAsia" w:ascii="仿宋_GB2312" w:hAnsi="宋体" w:eastAsia="仿宋_GB2312"/>
                <w:sz w:val="24"/>
                <w:szCs w:val="24"/>
              </w:rPr>
              <w:t>青少年</w:t>
            </w:r>
            <w:r>
              <w:rPr>
                <w:rFonts w:hint="eastAsia" w:ascii="仿宋_GB2312" w:eastAsia="仿宋_GB2312"/>
                <w:sz w:val="24"/>
                <w:szCs w:val="24"/>
              </w:rPr>
              <w:t>常见生殖健康疾病的防治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3.1.2.7</w:t>
            </w:r>
            <w:r>
              <w:rPr>
                <w:rFonts w:hint="eastAsia" w:ascii="仿宋_GB2312" w:hAnsi="宋体" w:eastAsia="仿宋_GB2312"/>
                <w:sz w:val="24"/>
                <w:szCs w:val="24"/>
              </w:rPr>
              <w:t>提供青少年</w:t>
            </w:r>
            <w:r>
              <w:rPr>
                <w:rFonts w:hint="eastAsia" w:ascii="仿宋_GB2312" w:eastAsia="仿宋_GB2312"/>
                <w:sz w:val="24"/>
                <w:szCs w:val="24"/>
              </w:rPr>
              <w:t>非意愿性妊娠的预防与指导和终止非意愿性妊娠服务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3.1.2.8建立各种工作登记，定期总结分析，提出对青春期保健工作的意见和建议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3.1.3更老年保健</w:t>
            </w:r>
          </w:p>
        </w:tc>
        <w:tc>
          <w:tcPr>
            <w:tcW w:w="5899" w:type="dxa"/>
            <w:vAlign w:val="center"/>
          </w:tcPr>
          <w:p>
            <w:pPr>
              <w:rPr>
                <w:rFonts w:ascii="仿宋_GB2312" w:eastAsia="仿宋_GB2312"/>
                <w:sz w:val="24"/>
                <w:szCs w:val="24"/>
              </w:rPr>
            </w:pPr>
            <w:r>
              <w:rPr>
                <w:rFonts w:hint="eastAsia" w:ascii="仿宋_GB2312" w:eastAsia="仿宋_GB2312"/>
                <w:sz w:val="24"/>
                <w:szCs w:val="24"/>
              </w:rPr>
              <w:t>3.1.3.1提供常规体检与管理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3.1.3.2提供生殖道感染/性传播疾病的防治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3.1.3.3提供围绝经期/老年期的保健指导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3.1.3.4开展围绝经期相关疾病的诊断与治疗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3.1.3.5开展老年期相关疾病的防治和康复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3.1.3.6提供更年期常见心理保健咨询与指导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3.1.3.7</w:t>
            </w:r>
            <w:r>
              <w:rPr>
                <w:rFonts w:hint="eastAsia" w:ascii="仿宋_GB2312" w:eastAsia="仿宋_GB2312"/>
                <w:kern w:val="0"/>
                <w:sz w:val="24"/>
                <w:szCs w:val="24"/>
              </w:rPr>
              <w:t>提供更老年期营养咨询与指导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3.1.4.8</w:t>
            </w:r>
            <w:r>
              <w:rPr>
                <w:rFonts w:hint="eastAsia" w:ascii="仿宋_GB2312" w:eastAsia="仿宋_GB2312"/>
                <w:sz w:val="24"/>
                <w:szCs w:val="24"/>
              </w:rPr>
              <w:t>建立各种工作登记，定期总结分析，提出对更老年保健工作的意见和建议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3.1.4</w:t>
            </w:r>
            <w:r>
              <w:rPr>
                <w:rFonts w:hint="eastAsia" w:ascii="仿宋_GB2312" w:hAnsi="宋体" w:eastAsia="仿宋_GB2312"/>
                <w:sz w:val="24"/>
                <w:szCs w:val="24"/>
              </w:rPr>
              <w:t>乳腺保健</w:t>
            </w: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3.1.4.1提供乳腺常见问题的咨询与指导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3.1.4.2提供乳腺癌的筛查与转诊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3.1.4.3开展乳腺常见疾病的诊断与治疗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3.1.4.4建立各种工作登记，定期总结分析，提出对乳腺保健工作的意见和建议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restart"/>
          </w:tcPr>
          <w:p>
            <w:pPr>
              <w:widowControl/>
              <w:jc w:val="left"/>
              <w:rPr>
                <w:rFonts w:ascii="仿宋_GB2312" w:eastAsia="仿宋_GB2312"/>
                <w:kern w:val="0"/>
                <w:sz w:val="24"/>
                <w:szCs w:val="24"/>
              </w:rPr>
            </w:pPr>
            <w:r>
              <w:rPr>
                <w:rFonts w:hint="eastAsia" w:ascii="仿宋_GB2312" w:eastAsia="仿宋_GB2312"/>
                <w:kern w:val="0"/>
                <w:sz w:val="24"/>
                <w:szCs w:val="24"/>
              </w:rPr>
              <w:t>3.2 妇科</w:t>
            </w: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kern w:val="0"/>
                <w:sz w:val="24"/>
                <w:szCs w:val="24"/>
              </w:rPr>
              <w:t>3.2.1妇科</w:t>
            </w: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3.2.1.1提供妇女常规健康体检与管理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3.2.1.2开展常见生殖道感染/性传播疾病的筛查与诊治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sz w:val="24"/>
                <w:szCs w:val="24"/>
              </w:rPr>
            </w:pPr>
            <w:r>
              <w:rPr>
                <w:rFonts w:hint="eastAsia" w:ascii="仿宋_GB2312" w:eastAsia="仿宋_GB2312"/>
                <w:sz w:val="24"/>
                <w:szCs w:val="24"/>
              </w:rPr>
              <w:t>3.2.1.3 开展妇女盆底功能障碍性疾病诊断与治疗。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3.2.1.4 提供常见妇科内分泌疾病诊断与治疗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3.2.1.5开展常见妇科肿瘤的筛查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3.2.1.6提供常见妇科良性肿瘤的诊断与治疗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3.2.1.7提供妇科恶性肿瘤的诊断与转诊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kern w:val="0"/>
                <w:sz w:val="24"/>
                <w:szCs w:val="24"/>
              </w:rPr>
            </w:pPr>
          </w:p>
        </w:tc>
        <w:tc>
          <w:tcPr>
            <w:tcW w:w="816" w:type="dxa"/>
            <w:vMerge w:val="continue"/>
          </w:tcPr>
          <w:p>
            <w:pPr>
              <w:widowControl/>
              <w:jc w:val="left"/>
              <w:rPr>
                <w:rFonts w:ascii="仿宋_GB2312" w:eastAsia="仿宋_GB2312"/>
                <w:kern w:val="0"/>
                <w:sz w:val="24"/>
                <w:szCs w:val="24"/>
              </w:rPr>
            </w:pPr>
          </w:p>
        </w:tc>
        <w:tc>
          <w:tcPr>
            <w:tcW w:w="816" w:type="dxa"/>
            <w:vMerge w:val="continue"/>
            <w:vAlign w:val="center"/>
          </w:tcPr>
          <w:p>
            <w:pPr>
              <w:widowControl/>
              <w:jc w:val="left"/>
              <w:rPr>
                <w:rFonts w:ascii="仿宋_GB2312" w:eastAsia="仿宋_GB2312"/>
                <w:kern w:val="0"/>
                <w:sz w:val="24"/>
                <w:szCs w:val="24"/>
              </w:rPr>
            </w:pPr>
          </w:p>
        </w:tc>
        <w:tc>
          <w:tcPr>
            <w:tcW w:w="5899" w:type="dxa"/>
            <w:vAlign w:val="center"/>
          </w:tcPr>
          <w:p>
            <w:pPr>
              <w:widowControl/>
              <w:rPr>
                <w:rFonts w:ascii="仿宋_GB2312" w:eastAsia="仿宋_GB2312"/>
                <w:kern w:val="0"/>
                <w:sz w:val="24"/>
                <w:szCs w:val="24"/>
              </w:rPr>
            </w:pPr>
            <w:r>
              <w:rPr>
                <w:rFonts w:hint="eastAsia" w:ascii="仿宋_GB2312" w:eastAsia="仿宋_GB2312"/>
                <w:sz w:val="24"/>
                <w:szCs w:val="24"/>
              </w:rPr>
              <w:t>3.2.1.8建立各种工作登记，定期总结分析，提出对妇女常见疾病防治工作的意见和建议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restart"/>
            <w:vAlign w:val="center"/>
          </w:tcPr>
          <w:p>
            <w:pPr>
              <w:widowControl/>
              <w:jc w:val="left"/>
              <w:rPr>
                <w:rFonts w:ascii="仿宋_GB2312" w:eastAsia="仿宋_GB2312"/>
                <w:kern w:val="0"/>
                <w:sz w:val="24"/>
                <w:szCs w:val="24"/>
              </w:rPr>
            </w:pPr>
            <w:r>
              <w:rPr>
                <w:rFonts w:hint="eastAsia" w:ascii="仿宋_GB2312" w:eastAsia="仿宋_GB2312"/>
                <w:sz w:val="24"/>
                <w:szCs w:val="24"/>
              </w:rPr>
              <w:t>3.2.2</w:t>
            </w:r>
            <w:r>
              <w:rPr>
                <w:rFonts w:hint="eastAsia" w:ascii="仿宋_GB2312" w:hAnsi="宋体" w:eastAsia="仿宋_GB2312"/>
                <w:sz w:val="24"/>
                <w:szCs w:val="24"/>
              </w:rPr>
              <w:t>中医妇科</w:t>
            </w:r>
          </w:p>
        </w:tc>
        <w:tc>
          <w:tcPr>
            <w:tcW w:w="5899" w:type="dxa"/>
          </w:tcPr>
          <w:p>
            <w:pPr>
              <w:widowControl/>
              <w:rPr>
                <w:rFonts w:ascii="仿宋_GB2312" w:eastAsia="仿宋_GB2312"/>
                <w:kern w:val="0"/>
                <w:sz w:val="24"/>
                <w:szCs w:val="24"/>
              </w:rPr>
            </w:pPr>
            <w:r>
              <w:rPr>
                <w:rFonts w:hint="eastAsia" w:ascii="仿宋_GB2312" w:eastAsia="仿宋_GB2312"/>
                <w:sz w:val="24"/>
                <w:szCs w:val="24"/>
              </w:rPr>
              <w:t>3.2.1.1运用中医药方法对妇女常见病、多发病进行诊断和治疗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3.2.1.2运用中医药方法促进优生优育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3.2.1.3运用中医方法对妇女常见健康问题进行保健指导和干预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restart"/>
          </w:tcPr>
          <w:p>
            <w:pPr>
              <w:widowControl/>
              <w:jc w:val="left"/>
              <w:rPr>
                <w:rFonts w:ascii="仿宋_GB2312" w:eastAsia="仿宋_GB2312"/>
                <w:sz w:val="24"/>
                <w:szCs w:val="24"/>
              </w:rPr>
            </w:pPr>
            <w:r>
              <w:rPr>
                <w:rFonts w:hint="eastAsia" w:ascii="仿宋_GB2312" w:eastAsia="仿宋_GB2312"/>
                <w:sz w:val="24"/>
                <w:szCs w:val="24"/>
              </w:rPr>
              <w:t>4.计划生育技术服务部</w:t>
            </w:r>
          </w:p>
        </w:tc>
        <w:tc>
          <w:tcPr>
            <w:tcW w:w="816" w:type="dxa"/>
            <w:vMerge w:val="restart"/>
          </w:tcPr>
          <w:p>
            <w:pPr>
              <w:widowControl/>
              <w:jc w:val="left"/>
              <w:rPr>
                <w:rFonts w:ascii="仿宋_GB2312" w:eastAsia="仿宋_GB2312"/>
                <w:sz w:val="24"/>
                <w:szCs w:val="24"/>
              </w:rPr>
            </w:pPr>
            <w:r>
              <w:rPr>
                <w:rFonts w:hint="eastAsia" w:ascii="仿宋_GB2312" w:eastAsia="仿宋_GB2312"/>
                <w:sz w:val="24"/>
                <w:szCs w:val="24"/>
              </w:rPr>
              <w:t>4.1计划生育指导科</w:t>
            </w:r>
          </w:p>
        </w:tc>
        <w:tc>
          <w:tcPr>
            <w:tcW w:w="816" w:type="dxa"/>
            <w:vMerge w:val="restart"/>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kern w:val="0"/>
                <w:sz w:val="24"/>
                <w:szCs w:val="24"/>
              </w:rPr>
              <w:t>4.1.1为卫生计生行政部门制定辖区计划生育技术服务发展规划，</w:t>
            </w:r>
            <w:r>
              <w:rPr>
                <w:rFonts w:hint="eastAsia" w:ascii="仿宋_GB2312" w:eastAsia="仿宋_GB2312"/>
                <w:sz w:val="24"/>
                <w:szCs w:val="24"/>
              </w:rPr>
              <w:t>落实工作规范及技术标准</w:t>
            </w:r>
            <w:r>
              <w:rPr>
                <w:rFonts w:hint="eastAsia" w:ascii="仿宋_GB2312" w:eastAsia="仿宋_GB2312"/>
                <w:kern w:val="0"/>
                <w:sz w:val="24"/>
                <w:szCs w:val="24"/>
              </w:rPr>
              <w:t>提供技术支持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4.1.2</w:t>
            </w:r>
            <w:r>
              <w:rPr>
                <w:rFonts w:hint="eastAsia" w:ascii="仿宋_GB2312" w:eastAsia="仿宋_GB2312"/>
                <w:kern w:val="0"/>
                <w:sz w:val="24"/>
                <w:szCs w:val="24"/>
              </w:rPr>
              <w:t>负责制定辖区计划生育技术服务的年度考核评估办法并组织实施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4.1.3受卫生计生行政部门委托，组织开展辖区计划生育技术服务业务指导、督导和质量控制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kern w:val="0"/>
                <w:sz w:val="24"/>
                <w:szCs w:val="24"/>
              </w:rPr>
              <w:t>4.1.4</w:t>
            </w:r>
            <w:r>
              <w:rPr>
                <w:rFonts w:hint="eastAsia" w:ascii="仿宋_GB2312" w:eastAsia="仿宋_GB2312"/>
                <w:sz w:val="24"/>
                <w:szCs w:val="24"/>
              </w:rPr>
              <w:t>对辖区从事计划生育技术服务的相关人员进行培训推广新技术和适宜技术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kern w:val="0"/>
                <w:sz w:val="24"/>
                <w:szCs w:val="24"/>
              </w:rPr>
              <w:t>4.1.5</w:t>
            </w:r>
            <w:r>
              <w:rPr>
                <w:rFonts w:hint="eastAsia" w:ascii="仿宋_GB2312" w:eastAsia="仿宋_GB2312"/>
                <w:sz w:val="24"/>
                <w:szCs w:val="24"/>
              </w:rPr>
              <w:t>负责本机构和辖区计划生育技术服务相关数据的收集、质量控制与统计分析，并提出改进建议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kern w:val="0"/>
                <w:sz w:val="24"/>
                <w:szCs w:val="24"/>
              </w:rPr>
              <w:t>4.1.6</w:t>
            </w:r>
            <w:r>
              <w:rPr>
                <w:rFonts w:hint="eastAsia" w:ascii="仿宋_GB2312" w:eastAsia="仿宋_GB2312"/>
                <w:sz w:val="24"/>
                <w:szCs w:val="24"/>
              </w:rPr>
              <w:t>掌握辖区</w:t>
            </w:r>
            <w:r>
              <w:rPr>
                <w:rFonts w:hint="eastAsia" w:ascii="仿宋_GB2312" w:eastAsia="仿宋_GB2312" w:cs="宋体"/>
                <w:sz w:val="24"/>
                <w:szCs w:val="24"/>
              </w:rPr>
              <w:t>计划生育技术服务</w:t>
            </w:r>
            <w:r>
              <w:rPr>
                <w:rFonts w:hint="eastAsia" w:ascii="仿宋_GB2312" w:eastAsia="仿宋_GB2312"/>
                <w:sz w:val="24"/>
                <w:szCs w:val="24"/>
              </w:rPr>
              <w:t>现状并开展研究，提供有针对性的干预措施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atLeast"/>
          <w:jc w:val="center"/>
        </w:trPr>
        <w:tc>
          <w:tcPr>
            <w:tcW w:w="696" w:type="dxa"/>
            <w:vMerge w:val="continue"/>
          </w:tcPr>
          <w:p>
            <w:pPr>
              <w:widowControl/>
              <w:jc w:val="left"/>
              <w:rPr>
                <w:rFonts w:ascii="仿宋_GB2312" w:eastAsia="仿宋_GB2312"/>
                <w:sz w:val="24"/>
                <w:szCs w:val="24"/>
              </w:rPr>
            </w:pPr>
          </w:p>
        </w:tc>
        <w:tc>
          <w:tcPr>
            <w:tcW w:w="816" w:type="dxa"/>
            <w:vMerge w:val="restart"/>
          </w:tcPr>
          <w:p>
            <w:pPr>
              <w:widowControl/>
              <w:jc w:val="left"/>
              <w:rPr>
                <w:rFonts w:ascii="仿宋_GB2312" w:eastAsia="仿宋_GB2312"/>
                <w:sz w:val="24"/>
                <w:szCs w:val="24"/>
              </w:rPr>
            </w:pPr>
            <w:r>
              <w:rPr>
                <w:rFonts w:hint="eastAsia" w:ascii="仿宋_GB2312" w:eastAsia="仿宋_GB2312"/>
                <w:sz w:val="24"/>
                <w:szCs w:val="24"/>
              </w:rPr>
              <w:t>4.2计划生育技术服务科</w:t>
            </w:r>
          </w:p>
        </w:tc>
        <w:tc>
          <w:tcPr>
            <w:tcW w:w="816"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4.2.1计划生育咨询指导</w:t>
            </w:r>
          </w:p>
        </w:tc>
        <w:tc>
          <w:tcPr>
            <w:tcW w:w="5899" w:type="dxa"/>
          </w:tcPr>
          <w:p>
            <w:pPr>
              <w:widowControl/>
              <w:rPr>
                <w:rFonts w:ascii="仿宋_GB2312" w:eastAsia="仿宋_GB2312"/>
                <w:sz w:val="24"/>
                <w:szCs w:val="24"/>
              </w:rPr>
            </w:pPr>
            <w:r>
              <w:rPr>
                <w:rFonts w:hint="eastAsia" w:ascii="仿宋_GB2312" w:eastAsia="仿宋_GB2312"/>
                <w:sz w:val="24"/>
                <w:szCs w:val="24"/>
              </w:rPr>
              <w:t>4.2.1.1开展避孕节育相关健康教育和心理咨询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4.2.1.2开展避孕方法相关咨询及随访服务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4.2.1.3 开展适宜的孕情环情医学检查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4.2.1.4开展计划生育手术前咨询与指导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4.2.1.5 开展计划生育手术高危病例的识别、管理和转诊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4.2.2计划生育手术服务</w:t>
            </w:r>
          </w:p>
        </w:tc>
        <w:tc>
          <w:tcPr>
            <w:tcW w:w="5899" w:type="dxa"/>
          </w:tcPr>
          <w:p>
            <w:pPr>
              <w:widowControl/>
              <w:rPr>
                <w:rFonts w:ascii="仿宋_GB2312" w:eastAsia="仿宋_GB2312"/>
                <w:sz w:val="24"/>
                <w:szCs w:val="24"/>
              </w:rPr>
            </w:pPr>
            <w:r>
              <w:rPr>
                <w:rFonts w:hint="eastAsia" w:ascii="仿宋_GB2312" w:eastAsia="仿宋_GB2312"/>
                <w:sz w:val="24"/>
                <w:szCs w:val="24"/>
              </w:rPr>
              <w:t>4.2.2.1提供与机构条件相适应的计划生育手术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4.2.2.2提供术后关爱服务、健康教育及随访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sz w:val="24"/>
                <w:szCs w:val="24"/>
              </w:rPr>
              <w:t>4.2.2.3</w:t>
            </w:r>
            <w:r>
              <w:rPr>
                <w:rFonts w:hint="eastAsia" w:ascii="仿宋_GB2312" w:eastAsia="仿宋_GB2312" w:cs="宋体"/>
                <w:sz w:val="24"/>
                <w:szCs w:val="24"/>
              </w:rPr>
              <w:t xml:space="preserve"> 开展提供避孕药具和节育手术的医学检查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cs="宋体"/>
                <w:sz w:val="24"/>
                <w:szCs w:val="24"/>
              </w:rPr>
              <w:t>4.2</w:t>
            </w:r>
            <w:r>
              <w:rPr>
                <w:rFonts w:hint="eastAsia" w:ascii="仿宋_GB2312" w:eastAsia="仿宋_GB2312"/>
                <w:sz w:val="24"/>
                <w:szCs w:val="24"/>
              </w:rPr>
              <w:t>.2.4 开展计划生育药具不良反应的诊断和治疗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cs="宋体"/>
                <w:sz w:val="24"/>
                <w:szCs w:val="24"/>
              </w:rPr>
            </w:pPr>
            <w:r>
              <w:rPr>
                <w:rFonts w:hint="eastAsia" w:ascii="仿宋_GB2312" w:eastAsia="仿宋_GB2312" w:cs="宋体"/>
                <w:sz w:val="24"/>
                <w:szCs w:val="24"/>
              </w:rPr>
              <w:t>4.2.2.5 发现避孕药具不良反应和不良事件，及时报告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cs="宋体"/>
                <w:sz w:val="24"/>
                <w:szCs w:val="24"/>
              </w:rPr>
            </w:pPr>
            <w:r>
              <w:rPr>
                <w:rFonts w:hint="eastAsia" w:ascii="仿宋_GB2312" w:eastAsia="仿宋_GB2312" w:cs="宋体"/>
                <w:sz w:val="24"/>
                <w:szCs w:val="24"/>
              </w:rPr>
              <w:t>4.2.2.5建立各种登记，定期总结分析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8"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restart"/>
            <w:vAlign w:val="center"/>
          </w:tcPr>
          <w:p>
            <w:pPr>
              <w:widowControl/>
              <w:jc w:val="left"/>
              <w:rPr>
                <w:rFonts w:ascii="仿宋_GB2312" w:eastAsia="仿宋_GB2312"/>
                <w:sz w:val="24"/>
                <w:szCs w:val="24"/>
              </w:rPr>
            </w:pPr>
            <w:r>
              <w:rPr>
                <w:rFonts w:hint="eastAsia" w:ascii="仿宋_GB2312" w:eastAsia="仿宋_GB2312"/>
                <w:sz w:val="24"/>
                <w:szCs w:val="24"/>
              </w:rPr>
              <w:t>4.2.3男性生殖健康</w:t>
            </w:r>
          </w:p>
        </w:tc>
        <w:tc>
          <w:tcPr>
            <w:tcW w:w="5899" w:type="dxa"/>
          </w:tcPr>
          <w:p>
            <w:pPr>
              <w:widowControl/>
              <w:rPr>
                <w:rFonts w:ascii="仿宋_GB2312" w:eastAsia="仿宋_GB2312"/>
                <w:sz w:val="24"/>
                <w:szCs w:val="24"/>
              </w:rPr>
            </w:pPr>
            <w:r>
              <w:rPr>
                <w:rFonts w:hint="eastAsia" w:ascii="仿宋_GB2312" w:eastAsia="仿宋_GB2312" w:cs="宋体"/>
                <w:sz w:val="24"/>
                <w:szCs w:val="24"/>
              </w:rPr>
              <w:t>4.2.3.1开展男性孕前精子质量评估和男性不育诊治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sz w:val="24"/>
                <w:szCs w:val="24"/>
              </w:rPr>
            </w:pPr>
            <w:r>
              <w:rPr>
                <w:rFonts w:hint="eastAsia" w:ascii="仿宋_GB2312" w:eastAsia="仿宋_GB2312" w:cs="宋体"/>
                <w:sz w:val="24"/>
                <w:szCs w:val="24"/>
              </w:rPr>
              <w:t>4.2.3.2</w:t>
            </w:r>
            <w:r>
              <w:rPr>
                <w:rFonts w:hint="eastAsia" w:ascii="仿宋_GB2312" w:eastAsia="仿宋_GB2312"/>
                <w:sz w:val="24"/>
                <w:szCs w:val="24"/>
              </w:rPr>
              <w:t>开展男性生殖道感染和前列腺疾病诊治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restart"/>
          </w:tcPr>
          <w:p>
            <w:pPr>
              <w:widowControl/>
              <w:jc w:val="left"/>
              <w:rPr>
                <w:rFonts w:ascii="仿宋_GB2312" w:eastAsia="仿宋_GB2312"/>
                <w:sz w:val="24"/>
                <w:szCs w:val="24"/>
              </w:rPr>
            </w:pPr>
          </w:p>
        </w:tc>
        <w:tc>
          <w:tcPr>
            <w:tcW w:w="816" w:type="dxa"/>
            <w:vMerge w:val="restart"/>
          </w:tcPr>
          <w:p>
            <w:pPr>
              <w:widowControl/>
              <w:jc w:val="left"/>
              <w:rPr>
                <w:rFonts w:ascii="仿宋_GB2312" w:eastAsia="仿宋_GB2312"/>
                <w:sz w:val="24"/>
                <w:szCs w:val="24"/>
              </w:rPr>
            </w:pPr>
            <w:r>
              <w:rPr>
                <w:rFonts w:hint="eastAsia" w:ascii="仿宋_GB2312" w:eastAsia="仿宋_GB2312"/>
                <w:sz w:val="24"/>
                <w:szCs w:val="24"/>
              </w:rPr>
              <w:t>4.3避孕药具管理科</w:t>
            </w:r>
          </w:p>
        </w:tc>
        <w:tc>
          <w:tcPr>
            <w:tcW w:w="816" w:type="dxa"/>
            <w:vMerge w:val="restart"/>
            <w:vAlign w:val="center"/>
          </w:tcPr>
          <w:p>
            <w:pPr>
              <w:widowControl/>
              <w:jc w:val="left"/>
              <w:rPr>
                <w:rFonts w:ascii="仿宋_GB2312" w:eastAsia="仿宋_GB2312"/>
                <w:sz w:val="24"/>
                <w:szCs w:val="24"/>
              </w:rPr>
            </w:pPr>
          </w:p>
        </w:tc>
        <w:tc>
          <w:tcPr>
            <w:tcW w:w="5899" w:type="dxa"/>
          </w:tcPr>
          <w:p>
            <w:pPr>
              <w:rPr>
                <w:rFonts w:ascii="仿宋_GB2312" w:eastAsia="仿宋_GB2312" w:cs="宋体"/>
                <w:sz w:val="24"/>
                <w:szCs w:val="24"/>
                <w:highlight w:val="yellow"/>
              </w:rPr>
            </w:pPr>
            <w:r>
              <w:rPr>
                <w:rFonts w:hint="eastAsia" w:ascii="仿宋_GB2312" w:eastAsia="仿宋_GB2312"/>
                <w:sz w:val="24"/>
                <w:szCs w:val="24"/>
              </w:rPr>
              <w:t>4.3.1制定避孕药具采购与发放计划，掌握全地区药具服务情况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rPr>
                <w:rFonts w:ascii="仿宋_GB2312" w:eastAsia="仿宋_GB2312" w:cs="宋体"/>
                <w:sz w:val="24"/>
                <w:szCs w:val="24"/>
                <w:highlight w:val="yellow"/>
              </w:rPr>
            </w:pPr>
            <w:r>
              <w:rPr>
                <w:rFonts w:hint="eastAsia" w:ascii="仿宋_GB2312" w:eastAsia="仿宋_GB2312"/>
                <w:sz w:val="24"/>
                <w:szCs w:val="24"/>
              </w:rPr>
              <w:t>4.3.2储藏和提供避孕药具，保障使用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61" w:hRule="atLeast"/>
          <w:jc w:val="center"/>
        </w:trPr>
        <w:tc>
          <w:tcPr>
            <w:tcW w:w="696" w:type="dxa"/>
            <w:vMerge w:val="continue"/>
          </w:tcPr>
          <w:p>
            <w:pPr>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rPr>
                <w:rFonts w:ascii="仿宋_GB2312" w:eastAsia="仿宋_GB2312" w:cs="宋体"/>
                <w:sz w:val="24"/>
                <w:szCs w:val="24"/>
                <w:highlight w:val="yellow"/>
              </w:rPr>
            </w:pPr>
            <w:r>
              <w:rPr>
                <w:rFonts w:hint="eastAsia" w:ascii="仿宋_GB2312" w:eastAsia="仿宋_GB2312"/>
                <w:sz w:val="24"/>
                <w:szCs w:val="24"/>
              </w:rPr>
              <w:t>4.3.3</w:t>
            </w:r>
            <w:r>
              <w:rPr>
                <w:rFonts w:hint="eastAsia" w:ascii="仿宋_GB2312" w:eastAsia="仿宋_GB2312" w:cs="宋体"/>
                <w:sz w:val="24"/>
                <w:szCs w:val="24"/>
              </w:rPr>
              <w:t xml:space="preserve"> 开展避孕药具不良反应监测，定期报告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rPr>
                <w:rFonts w:ascii="仿宋_GB2312" w:eastAsia="仿宋_GB2312" w:cs="宋体"/>
                <w:sz w:val="24"/>
                <w:szCs w:val="24"/>
              </w:rPr>
            </w:pPr>
            <w:r>
              <w:rPr>
                <w:rFonts w:hint="eastAsia" w:ascii="仿宋_GB2312" w:eastAsia="仿宋_GB2312"/>
                <w:sz w:val="24"/>
                <w:szCs w:val="24"/>
              </w:rPr>
              <w:t>4.3.4</w:t>
            </w:r>
            <w:r>
              <w:rPr>
                <w:rFonts w:hint="eastAsia" w:ascii="仿宋_GB2312" w:eastAsia="仿宋_GB2312" w:cs="宋体"/>
                <w:sz w:val="24"/>
                <w:szCs w:val="24"/>
              </w:rPr>
              <w:t>建立完整、规范、真实的登记，定期分析本地区避孕药具的有效性和安全性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restart"/>
          </w:tcPr>
          <w:p>
            <w:pPr>
              <w:widowControl/>
              <w:jc w:val="left"/>
              <w:rPr>
                <w:rFonts w:ascii="仿宋_GB2312" w:eastAsia="仿宋_GB2312"/>
                <w:sz w:val="24"/>
                <w:szCs w:val="24"/>
              </w:rPr>
            </w:pPr>
            <w:r>
              <w:rPr>
                <w:rFonts w:hint="eastAsia" w:ascii="仿宋_GB2312" w:eastAsia="仿宋_GB2312"/>
                <w:sz w:val="24"/>
                <w:szCs w:val="24"/>
              </w:rPr>
              <w:t>5.</w:t>
            </w:r>
            <w:r>
              <w:rPr>
                <w:rFonts w:hint="eastAsia" w:ascii="仿宋_GB2312" w:hAnsi="宋体" w:eastAsia="仿宋_GB2312"/>
                <w:sz w:val="24"/>
                <w:szCs w:val="24"/>
              </w:rPr>
              <w:t>其他相关部门</w:t>
            </w:r>
          </w:p>
        </w:tc>
        <w:tc>
          <w:tcPr>
            <w:tcW w:w="816" w:type="dxa"/>
            <w:vMerge w:val="restart"/>
          </w:tcPr>
          <w:p>
            <w:pPr>
              <w:widowControl/>
              <w:jc w:val="left"/>
              <w:rPr>
                <w:rFonts w:ascii="仿宋_GB2312" w:eastAsia="仿宋_GB2312"/>
                <w:sz w:val="24"/>
                <w:szCs w:val="24"/>
              </w:rPr>
            </w:pPr>
            <w:r>
              <w:rPr>
                <w:rFonts w:hint="eastAsia" w:ascii="仿宋_GB2312" w:eastAsia="仿宋_GB2312"/>
                <w:sz w:val="24"/>
                <w:szCs w:val="24"/>
              </w:rPr>
              <w:t>5.1信息管理科</w:t>
            </w:r>
          </w:p>
        </w:tc>
        <w:tc>
          <w:tcPr>
            <w:tcW w:w="816" w:type="dxa"/>
            <w:vMerge w:val="restart"/>
            <w:vAlign w:val="center"/>
          </w:tcPr>
          <w:p>
            <w:pPr>
              <w:widowControl/>
              <w:jc w:val="left"/>
              <w:rPr>
                <w:rFonts w:ascii="仿宋_GB2312" w:eastAsia="仿宋_GB2312"/>
                <w:sz w:val="24"/>
                <w:szCs w:val="24"/>
              </w:rPr>
            </w:pPr>
          </w:p>
        </w:tc>
        <w:tc>
          <w:tcPr>
            <w:tcW w:w="5899" w:type="dxa"/>
          </w:tcPr>
          <w:p>
            <w:pPr>
              <w:rPr>
                <w:rFonts w:ascii="仿宋_GB2312" w:eastAsia="仿宋_GB2312"/>
                <w:sz w:val="24"/>
                <w:szCs w:val="24"/>
              </w:rPr>
            </w:pPr>
            <w:r>
              <w:rPr>
                <w:rFonts w:hint="eastAsia" w:ascii="仿宋_GB2312" w:eastAsia="仿宋_GB2312"/>
                <w:sz w:val="24"/>
                <w:szCs w:val="24"/>
              </w:rPr>
              <w:t>5.1.1受卫生计生行政部门委托制定妇幼健康信息管理方案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continue"/>
            <w:vAlign w:val="center"/>
          </w:tcPr>
          <w:p>
            <w:pPr>
              <w:jc w:val="left"/>
              <w:rPr>
                <w:rFonts w:ascii="仿宋_GB2312" w:eastAsia="仿宋_GB2312"/>
                <w:sz w:val="24"/>
                <w:szCs w:val="24"/>
              </w:rPr>
            </w:pPr>
          </w:p>
        </w:tc>
        <w:tc>
          <w:tcPr>
            <w:tcW w:w="5899" w:type="dxa"/>
          </w:tcPr>
          <w:p>
            <w:pPr>
              <w:rPr>
                <w:rFonts w:ascii="仿宋_GB2312" w:eastAsia="仿宋_GB2312"/>
                <w:sz w:val="24"/>
                <w:szCs w:val="24"/>
              </w:rPr>
            </w:pPr>
            <w:r>
              <w:rPr>
                <w:rFonts w:hint="eastAsia" w:ascii="仿宋_GB2312" w:eastAsia="仿宋_GB2312"/>
                <w:sz w:val="24"/>
                <w:szCs w:val="24"/>
              </w:rPr>
              <w:t>5.1.2负责辖区内妇幼健康信息的收集、统计分析、上报和反馈以及质量控制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continue"/>
            <w:vAlign w:val="center"/>
          </w:tcPr>
          <w:p>
            <w:pPr>
              <w:jc w:val="left"/>
              <w:rPr>
                <w:rFonts w:ascii="仿宋_GB2312" w:eastAsia="仿宋_GB2312"/>
                <w:sz w:val="24"/>
                <w:szCs w:val="24"/>
              </w:rPr>
            </w:pPr>
          </w:p>
        </w:tc>
        <w:tc>
          <w:tcPr>
            <w:tcW w:w="5899" w:type="dxa"/>
          </w:tcPr>
          <w:p>
            <w:pPr>
              <w:rPr>
                <w:rFonts w:ascii="仿宋_GB2312" w:eastAsia="仿宋_GB2312"/>
                <w:sz w:val="24"/>
                <w:szCs w:val="24"/>
              </w:rPr>
            </w:pPr>
            <w:r>
              <w:rPr>
                <w:rFonts w:hint="eastAsia" w:ascii="仿宋_GB2312" w:eastAsia="仿宋_GB2312"/>
                <w:sz w:val="24"/>
                <w:szCs w:val="24"/>
              </w:rPr>
              <w:t>5.1.3受卫生计生行政部门委托开展辖区内妇幼健康信息工作的业务指导和督导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continue"/>
            <w:vAlign w:val="center"/>
          </w:tcPr>
          <w:p>
            <w:pPr>
              <w:jc w:val="left"/>
              <w:rPr>
                <w:rFonts w:ascii="仿宋_GB2312" w:eastAsia="仿宋_GB2312"/>
                <w:sz w:val="24"/>
                <w:szCs w:val="24"/>
              </w:rPr>
            </w:pPr>
          </w:p>
        </w:tc>
        <w:tc>
          <w:tcPr>
            <w:tcW w:w="5899" w:type="dxa"/>
          </w:tcPr>
          <w:p>
            <w:pPr>
              <w:rPr>
                <w:rFonts w:ascii="仿宋_GB2312" w:eastAsia="仿宋_GB2312"/>
                <w:sz w:val="24"/>
                <w:szCs w:val="24"/>
              </w:rPr>
            </w:pPr>
            <w:r>
              <w:rPr>
                <w:rFonts w:hint="eastAsia" w:ascii="仿宋_GB2312" w:eastAsia="仿宋_GB2312"/>
                <w:sz w:val="24"/>
                <w:szCs w:val="24"/>
              </w:rPr>
              <w:t>5.1.4 受卫生计生行政部门委托承担各级各类从事妇幼健康信息工作人员的业务技术培训与考核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jc w:val="left"/>
              <w:rPr>
                <w:rFonts w:ascii="仿宋_GB2312" w:eastAsia="仿宋_GB2312"/>
                <w:sz w:val="24"/>
                <w:szCs w:val="24"/>
              </w:rPr>
            </w:pPr>
          </w:p>
        </w:tc>
        <w:tc>
          <w:tcPr>
            <w:tcW w:w="816" w:type="dxa"/>
            <w:vMerge w:val="continue"/>
          </w:tcPr>
          <w:p>
            <w:pPr>
              <w:jc w:val="left"/>
              <w:rPr>
                <w:rFonts w:ascii="仿宋_GB2312" w:eastAsia="仿宋_GB2312"/>
                <w:sz w:val="24"/>
                <w:szCs w:val="24"/>
              </w:rPr>
            </w:pPr>
          </w:p>
        </w:tc>
        <w:tc>
          <w:tcPr>
            <w:tcW w:w="816" w:type="dxa"/>
            <w:vMerge w:val="continue"/>
            <w:vAlign w:val="center"/>
          </w:tcPr>
          <w:p>
            <w:pPr>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5.1.5协助开展辖区妇幼健康信息网络的建设和运行维护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5.1.6负责本院内信息系统及其网络平台的规划、建设和运行维护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5.1.7负责本院内基本运行状况、</w:t>
            </w:r>
            <w:r>
              <w:rPr>
                <w:rFonts w:hint="eastAsia" w:ascii="仿宋_GB2312" w:eastAsia="仿宋_GB2312" w:cs="宋体"/>
                <w:sz w:val="24"/>
                <w:szCs w:val="24"/>
              </w:rPr>
              <w:t>公共卫生服务</w:t>
            </w:r>
            <w:r>
              <w:rPr>
                <w:rFonts w:hint="eastAsia" w:ascii="仿宋_GB2312" w:eastAsia="仿宋_GB2312" w:cs="宋体"/>
                <w:color w:val="FF0000"/>
                <w:sz w:val="24"/>
                <w:szCs w:val="24"/>
              </w:rPr>
              <w:t>、</w:t>
            </w:r>
            <w:r>
              <w:rPr>
                <w:rFonts w:hint="eastAsia" w:ascii="仿宋_GB2312" w:eastAsia="仿宋_GB2312"/>
                <w:sz w:val="24"/>
                <w:szCs w:val="24"/>
              </w:rPr>
              <w:t>医疗技术、诊疗信息和临床用药监测信息等相关数据的收集、统计分析、上报以及质量控制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vAlign w:val="center"/>
          </w:tcPr>
          <w:p>
            <w:pPr>
              <w:rPr>
                <w:rFonts w:ascii="仿宋_GB2312" w:eastAsia="仿宋_GB2312"/>
                <w:sz w:val="24"/>
                <w:szCs w:val="24"/>
              </w:rPr>
            </w:pPr>
            <w:r>
              <w:rPr>
                <w:rFonts w:hint="eastAsia" w:ascii="仿宋_GB2312" w:eastAsia="仿宋_GB2312"/>
                <w:sz w:val="24"/>
                <w:szCs w:val="24"/>
              </w:rPr>
              <w:t>5.1.8承担本院内信息系统使用人员技术培训与考核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restart"/>
          </w:tcPr>
          <w:p>
            <w:pPr>
              <w:widowControl/>
              <w:jc w:val="left"/>
              <w:rPr>
                <w:rFonts w:ascii="仿宋_GB2312" w:eastAsia="仿宋_GB2312"/>
                <w:sz w:val="24"/>
                <w:szCs w:val="24"/>
              </w:rPr>
            </w:pPr>
            <w:r>
              <w:rPr>
                <w:rFonts w:hint="eastAsia" w:ascii="仿宋_GB2312" w:eastAsia="仿宋_GB2312"/>
                <w:sz w:val="24"/>
                <w:szCs w:val="24"/>
              </w:rPr>
              <w:t>5.2 健康教育科</w:t>
            </w:r>
          </w:p>
        </w:tc>
        <w:tc>
          <w:tcPr>
            <w:tcW w:w="816" w:type="dxa"/>
            <w:vMerge w:val="restart"/>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5.2.1 制定本辖区内妇幼健康教育管理制度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5.2.2 协助卫生计生行政部门制定本辖区重点工作健康教育目标和年度工作计划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5.2.3 按健康教育目标要求和工作计划开展面向社会的健康教育宣传活动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5.2.4 针对辖区健康教育的资料开发、制作和分发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5.2.5受卫生计生行政部门委托对辖区健康教育工作进行定期督导检查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5.2.6对健康教育效果进行评估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5.2.7制定本机构内的妇幼健康教育相关制度和年度工作计划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5.2.8编写院内健康教育处方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5.2.9 制作健康教育宣传橱窗、展版、手册等材料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w:t>
            </w:r>
            <w:r>
              <w:rPr>
                <w:rFonts w:ascii="仿宋_GB2312" w:eastAsia="仿宋_GB2312"/>
                <w:kern w:val="0"/>
                <w:sz w:val="24"/>
                <w:szCs w:val="24"/>
              </w:rPr>
              <w:t xml:space="preserve">.2.10 </w:t>
            </w:r>
            <w:r>
              <w:rPr>
                <w:rFonts w:hint="eastAsia" w:ascii="仿宋_GB2312" w:eastAsia="仿宋_GB2312"/>
                <w:kern w:val="0"/>
                <w:sz w:val="24"/>
                <w:szCs w:val="24"/>
              </w:rPr>
              <w:t>组织机构内妇幼保健专业人员健康教育相关知识、技能培训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696" w:type="dxa"/>
            <w:vMerge w:val="continue"/>
          </w:tcPr>
          <w:p>
            <w:pPr>
              <w:widowControl/>
              <w:jc w:val="left"/>
              <w:rPr>
                <w:rFonts w:ascii="仿宋_GB2312" w:eastAsia="仿宋_GB2312"/>
                <w:sz w:val="24"/>
                <w:szCs w:val="24"/>
              </w:rPr>
            </w:pPr>
          </w:p>
        </w:tc>
        <w:tc>
          <w:tcPr>
            <w:tcW w:w="816" w:type="dxa"/>
            <w:vMerge w:val="continue"/>
          </w:tcPr>
          <w:p>
            <w:pPr>
              <w:widowControl/>
              <w:jc w:val="left"/>
              <w:rPr>
                <w:rFonts w:ascii="仿宋_GB2312" w:eastAsia="仿宋_GB2312"/>
                <w:sz w:val="24"/>
                <w:szCs w:val="24"/>
              </w:rPr>
            </w:pPr>
          </w:p>
        </w:tc>
        <w:tc>
          <w:tcPr>
            <w:tcW w:w="816" w:type="dxa"/>
            <w:vMerge w:val="continue"/>
            <w:vAlign w:val="center"/>
          </w:tcPr>
          <w:p>
            <w:pPr>
              <w:widowControl/>
              <w:jc w:val="left"/>
              <w:rPr>
                <w:rFonts w:ascii="仿宋_GB2312" w:eastAsia="仿宋_GB2312"/>
                <w:sz w:val="24"/>
                <w:szCs w:val="24"/>
              </w:rPr>
            </w:pPr>
          </w:p>
        </w:tc>
        <w:tc>
          <w:tcPr>
            <w:tcW w:w="5899" w:type="dxa"/>
          </w:tcPr>
          <w:p>
            <w:pPr>
              <w:widowControl/>
              <w:rPr>
                <w:rFonts w:ascii="仿宋_GB2312" w:eastAsia="仿宋_GB2312"/>
                <w:kern w:val="0"/>
                <w:sz w:val="24"/>
                <w:szCs w:val="24"/>
              </w:rPr>
            </w:pPr>
            <w:r>
              <w:rPr>
                <w:rFonts w:hint="eastAsia" w:ascii="仿宋_GB2312" w:eastAsia="仿宋_GB2312"/>
                <w:kern w:val="0"/>
                <w:sz w:val="24"/>
                <w:szCs w:val="24"/>
              </w:rPr>
              <w:t>5.2.11开展新婚学校、孕妇学校</w:t>
            </w:r>
            <w:r>
              <w:rPr>
                <w:rFonts w:hint="eastAsia" w:ascii="仿宋_GB2312" w:eastAsia="仿宋_GB2312" w:cs="宋体"/>
                <w:kern w:val="0"/>
                <w:sz w:val="24"/>
                <w:szCs w:val="24"/>
              </w:rPr>
              <w:t>、</w:t>
            </w:r>
            <w:r>
              <w:rPr>
                <w:rFonts w:hint="eastAsia" w:ascii="仿宋_GB2312" w:eastAsia="仿宋_GB2312"/>
                <w:kern w:val="0"/>
                <w:sz w:val="24"/>
                <w:szCs w:val="24"/>
              </w:rPr>
              <w:t>家长学校、人口学校、</w:t>
            </w:r>
            <w:r>
              <w:rPr>
                <w:rFonts w:hint="eastAsia" w:ascii="仿宋_GB2312" w:eastAsia="仿宋_GB2312" w:cs="宋体"/>
                <w:kern w:val="0"/>
                <w:sz w:val="24"/>
                <w:szCs w:val="24"/>
              </w:rPr>
              <w:t>育龄人群及</w:t>
            </w:r>
            <w:r>
              <w:rPr>
                <w:rFonts w:hint="eastAsia" w:ascii="仿宋_GB2312" w:eastAsia="仿宋_GB2312"/>
                <w:kern w:val="0"/>
                <w:sz w:val="24"/>
                <w:szCs w:val="24"/>
              </w:rPr>
              <w:t>病人宣教等健康教育活动</w:t>
            </w:r>
          </w:p>
        </w:tc>
      </w:tr>
    </w:tbl>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ascii="仿宋_GB2312" w:hAnsi="仿宋" w:eastAsia="仿宋_GB2312"/>
          <w:sz w:val="32"/>
          <w:szCs w:val="32"/>
        </w:rPr>
      </w:pPr>
    </w:p>
    <w:p>
      <w:pPr>
        <w:pBdr>
          <w:bottom w:val="single" w:color="auto" w:sz="6" w:space="1"/>
        </w:pBdr>
        <w:spacing w:line="120" w:lineRule="exact"/>
        <w:rPr>
          <w:rFonts w:eastAsia="仿宋_GB2312"/>
          <w:sz w:val="28"/>
        </w:rPr>
      </w:pPr>
    </w:p>
    <w:p>
      <w:pPr>
        <w:pBdr>
          <w:top w:val="single" w:color="auto" w:sz="6" w:space="1"/>
          <w:bottom w:val="single" w:color="auto" w:sz="6" w:space="1"/>
        </w:pBdr>
        <w:spacing w:line="240" w:lineRule="atLeast"/>
        <w:ind w:firstLine="280" w:firstLineChars="100"/>
        <w:rPr>
          <w:rFonts w:ascii="仿宋_GB2312" w:eastAsia="仿宋_GB2312"/>
          <w:sz w:val="28"/>
        </w:rPr>
      </w:pPr>
      <w:r>
        <w:rPr>
          <w:rFonts w:hint="eastAsia" w:ascii="仿宋_GB2312" w:eastAsia="仿宋_GB2312"/>
          <w:sz w:val="28"/>
        </w:rPr>
        <w:t>国家卫生计生委办公厅               2015年4月 日印发</w:t>
      </w:r>
    </w:p>
    <w:p>
      <w:pPr>
        <w:ind w:right="560"/>
        <w:jc w:val="right"/>
      </w:pPr>
      <w:r>
        <w:rPr>
          <w:rFonts w:hint="eastAsia" w:ascii="仿宋_GB2312" w:eastAsia="仿宋_GB2312"/>
          <w:sz w:val="28"/>
        </w:rPr>
        <w:t>校对：王亮</w:t>
      </w:r>
    </w:p>
    <w:p>
      <w:pPr>
        <w:widowControl/>
        <w:shd w:val="clear" w:color="auto" w:fill="FFFFFF"/>
        <w:jc w:val="both"/>
        <w:rPr>
          <w:rFonts w:hint="eastAsia" w:ascii="仿宋_GB2312" w:hAnsi="宋体" w:eastAsia="仿宋_GB2312" w:cs="宋体"/>
          <w:color w:val="000000"/>
          <w:kern w:val="0"/>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47F"/>
    <w:rsid w:val="0004047F"/>
    <w:rsid w:val="001B7A2E"/>
    <w:rsid w:val="00821069"/>
    <w:rsid w:val="008B1FA3"/>
    <w:rsid w:val="00947225"/>
    <w:rsid w:val="12FB4A33"/>
    <w:rsid w:val="4AE46FA8"/>
    <w:rsid w:val="50DF48C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apple-converted-space"/>
    <w:basedOn w:val="6"/>
    <w:qFormat/>
    <w:uiPriority w:val="0"/>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402</Characters>
  <Lines>3</Lines>
  <Paragraphs>1</Paragraphs>
  <ScaleCrop>false</ScaleCrop>
  <LinksUpToDate>false</LinksUpToDate>
  <CharactersWithSpaces>471</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2015-12-28T13:05:00Z</dcterms:created>
  <dc:creator>Administrator</dc:creator>
  <cp:lastModifiedBy>Administrator</cp:lastModifiedBy>
  <cp:lastPrinted>2015-12-30T03:36:29Z</cp:lastPrinted>
  <dcterms:modified xsi:type="dcterms:W3CDTF">2015-12-30T04:19:03Z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